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E7C47" w14:textId="345F3296" w:rsidR="00E97276" w:rsidRDefault="00E97276" w:rsidP="007A0E2F">
      <w:pPr>
        <w:tabs>
          <w:tab w:val="left" w:pos="4440"/>
        </w:tabs>
        <w:jc w:val="both"/>
      </w:pPr>
      <w:r>
        <w:t>Life Management Associates, LLC is committed to providing affordable and quality services to our community.  Our Sliding Fee Discount Program (SFDP) is designed to provi</w:t>
      </w:r>
      <w:r w:rsidR="007A0E2F">
        <w:t xml:space="preserve">de </w:t>
      </w:r>
      <w:proofErr w:type="gramStart"/>
      <w:r w:rsidR="007A0E2F">
        <w:t>discounted cost</w:t>
      </w:r>
      <w:proofErr w:type="gramEnd"/>
      <w:r w:rsidR="007A0E2F">
        <w:t xml:space="preserve"> or no cost to those who have </w:t>
      </w:r>
      <w:proofErr w:type="gramStart"/>
      <w:r w:rsidR="007A0E2F">
        <w:t>lesser</w:t>
      </w:r>
      <w:proofErr w:type="gramEnd"/>
      <w:r w:rsidR="007A0E2F">
        <w:t xml:space="preserve"> means </w:t>
      </w:r>
      <w:proofErr w:type="gramStart"/>
      <w:r w:rsidR="007A0E2F">
        <w:t>to pay</w:t>
      </w:r>
      <w:proofErr w:type="gramEnd"/>
      <w:r w:rsidR="007A0E2F">
        <w:t xml:space="preserve"> for their mental health and chemical dependency treatment.  </w:t>
      </w:r>
      <w:proofErr w:type="gramStart"/>
      <w:r w:rsidR="007A0E2F">
        <w:t>The SFDP</w:t>
      </w:r>
      <w:proofErr w:type="gramEnd"/>
      <w:r w:rsidR="007A0E2F">
        <w:t xml:space="preserve"> is available to all individuals and families with an annual income at or below 200 percent of the most current Federal Poverty Guidelines.  Participation in this program is solely determined by a patient’s family size and income.</w:t>
      </w:r>
    </w:p>
    <w:p w14:paraId="6A45F217" w14:textId="2255847B" w:rsidR="007A0E2F" w:rsidRDefault="007A0E2F" w:rsidP="007A0E2F">
      <w:pPr>
        <w:tabs>
          <w:tab w:val="left" w:pos="4440"/>
        </w:tabs>
        <w:jc w:val="both"/>
      </w:pPr>
      <w:r>
        <w:t>Eligibility for the program is determined by documented annual income and family/household size only.  If approved, the date the application and required documentation w</w:t>
      </w:r>
      <w:r w:rsidR="00B62C0F">
        <w:t>ere</w:t>
      </w:r>
      <w:r>
        <w:t xml:space="preserve"> initially submitted will be considered the start date for the sliding fee discounts.  Please note that all required documents must be received within 14 days </w:t>
      </w:r>
      <w:r w:rsidR="00A82AE9">
        <w:t>of</w:t>
      </w:r>
      <w:r>
        <w:t xml:space="preserve"> the date that this application </w:t>
      </w:r>
      <w:proofErr w:type="gramStart"/>
      <w:r>
        <w:t>was</w:t>
      </w:r>
      <w:proofErr w:type="gramEnd"/>
      <w:r>
        <w:t xml:space="preserve"> submitted.  If the necessary documentation is not provided within 14 days, the application approval date will be dated to the date on which the required information is received.  Any fees incurred prior to the application approval will not be covered under </w:t>
      </w:r>
      <w:proofErr w:type="gramStart"/>
      <w:r>
        <w:t>the SFDP</w:t>
      </w:r>
      <w:proofErr w:type="gramEnd"/>
      <w:r>
        <w:t>.</w:t>
      </w:r>
    </w:p>
    <w:p w14:paraId="6AF842A0" w14:textId="13927394" w:rsidR="007A0E2F" w:rsidRDefault="007A0E2F" w:rsidP="007A0E2F">
      <w:pPr>
        <w:tabs>
          <w:tab w:val="left" w:pos="4440"/>
        </w:tabs>
        <w:jc w:val="both"/>
      </w:pPr>
      <w:r>
        <w:t xml:space="preserve">If at any time during the application process you need assistance, please feel free to contact our Patient Account Representative or </w:t>
      </w:r>
      <w:r w:rsidR="00667528">
        <w:t>the Life Management Associates, LLC office.</w:t>
      </w:r>
    </w:p>
    <w:p w14:paraId="51A07CA5" w14:textId="77777777" w:rsidR="00667528" w:rsidRDefault="00667528" w:rsidP="007A0E2F">
      <w:pPr>
        <w:tabs>
          <w:tab w:val="left" w:pos="4440"/>
        </w:tabs>
        <w:jc w:val="both"/>
      </w:pPr>
    </w:p>
    <w:p w14:paraId="6F0538F1" w14:textId="743A8A7C" w:rsidR="00667528" w:rsidRDefault="00667528" w:rsidP="00667528">
      <w:pPr>
        <w:tabs>
          <w:tab w:val="left" w:pos="4440"/>
        </w:tabs>
        <w:jc w:val="both"/>
      </w:pPr>
      <w:r w:rsidRPr="00667528">
        <w:rPr>
          <w:b/>
          <w:bCs/>
        </w:rPr>
        <w:t xml:space="preserve">APPLICATION </w:t>
      </w:r>
      <w:proofErr w:type="gramStart"/>
      <w:r w:rsidRPr="00667528">
        <w:rPr>
          <w:b/>
          <w:bCs/>
        </w:rPr>
        <w:t>STATUS:</w:t>
      </w:r>
      <w:r>
        <w:rPr>
          <w:b/>
          <w:bCs/>
        </w:rPr>
        <w:t xml:space="preserve">     </w:t>
      </w:r>
      <w:r>
        <w:rPr>
          <w:u w:val="single"/>
        </w:rPr>
        <w:t>_</w:t>
      </w:r>
      <w:proofErr w:type="gramEnd"/>
      <w:r>
        <w:rPr>
          <w:u w:val="single"/>
        </w:rPr>
        <w:t>____</w:t>
      </w:r>
      <w:r>
        <w:t xml:space="preserve">New </w:t>
      </w:r>
      <w:proofErr w:type="gramStart"/>
      <w:r>
        <w:t>Application</w:t>
      </w:r>
      <w:r>
        <w:tab/>
      </w:r>
      <w:r>
        <w:tab/>
        <w:t>_</w:t>
      </w:r>
      <w:proofErr w:type="gramEnd"/>
      <w:r>
        <w:t xml:space="preserve">____Change in </w:t>
      </w:r>
      <w:proofErr w:type="gramStart"/>
      <w:r>
        <w:t>Income</w:t>
      </w:r>
      <w:r>
        <w:tab/>
      </w:r>
      <w:r>
        <w:tab/>
        <w:t>_</w:t>
      </w:r>
      <w:proofErr w:type="gramEnd"/>
      <w:r>
        <w:t>____Renewal</w:t>
      </w:r>
    </w:p>
    <w:p w14:paraId="21C07260" w14:textId="77777777" w:rsidR="00667528" w:rsidRDefault="00667528" w:rsidP="00667528">
      <w:pPr>
        <w:tabs>
          <w:tab w:val="left" w:pos="4440"/>
        </w:tabs>
        <w:jc w:val="both"/>
        <w:rPr>
          <w:b/>
          <w:bCs/>
        </w:rPr>
      </w:pPr>
    </w:p>
    <w:p w14:paraId="1651FAE4" w14:textId="14DA9CDC" w:rsidR="00667528" w:rsidRDefault="00667528" w:rsidP="00667528">
      <w:pPr>
        <w:tabs>
          <w:tab w:val="left" w:pos="4440"/>
        </w:tabs>
        <w:jc w:val="both"/>
      </w:pPr>
      <w:r>
        <w:rPr>
          <w:b/>
          <w:bCs/>
        </w:rPr>
        <w:t>PATIENT INFORMATION</w:t>
      </w:r>
    </w:p>
    <w:p w14:paraId="1C7E629A" w14:textId="77777777" w:rsidR="00667528" w:rsidRDefault="00667528" w:rsidP="00667528">
      <w:pPr>
        <w:tabs>
          <w:tab w:val="left" w:pos="4440"/>
        </w:tabs>
        <w:jc w:val="both"/>
      </w:pPr>
    </w:p>
    <w:p w14:paraId="6619FD0B" w14:textId="0B335E04" w:rsidR="00667528" w:rsidRDefault="00667528" w:rsidP="00667528">
      <w:pPr>
        <w:tabs>
          <w:tab w:val="left" w:pos="4440"/>
        </w:tabs>
        <w:spacing w:after="0"/>
        <w:jc w:val="both"/>
        <w:rPr>
          <w:u w:val="single"/>
        </w:rPr>
      </w:pPr>
      <w:proofErr w:type="gramStart"/>
      <w:r>
        <w:rPr>
          <w:u w:val="single"/>
        </w:rPr>
        <w:t>______________________________________________________________</w:t>
      </w:r>
      <w:r>
        <w:tab/>
        <w:t xml:space="preserve">               </w:t>
      </w:r>
      <w:r>
        <w:rPr>
          <w:u w:val="single"/>
        </w:rPr>
        <w:t>____/____/</w:t>
      </w:r>
      <w:proofErr w:type="gramEnd"/>
      <w:r>
        <w:rPr>
          <w:u w:val="single"/>
        </w:rPr>
        <w:t>_____</w:t>
      </w:r>
    </w:p>
    <w:p w14:paraId="1B8DD384" w14:textId="477BB78F" w:rsidR="00667528" w:rsidRDefault="00667528" w:rsidP="00667528">
      <w:pPr>
        <w:tabs>
          <w:tab w:val="left" w:pos="4440"/>
        </w:tabs>
        <w:spacing w:after="0"/>
        <w:jc w:val="both"/>
      </w:pPr>
      <w:r>
        <w:t>First Name                          MI                       Last</w:t>
      </w:r>
      <w:r>
        <w:tab/>
      </w:r>
      <w:r>
        <w:tab/>
      </w:r>
      <w:r>
        <w:tab/>
      </w:r>
      <w:r>
        <w:tab/>
      </w:r>
      <w:r>
        <w:tab/>
      </w:r>
      <w:r>
        <w:tab/>
        <w:t>Date of Birth</w:t>
      </w:r>
    </w:p>
    <w:p w14:paraId="6A19BBF8" w14:textId="77777777" w:rsidR="00667528" w:rsidRDefault="00667528" w:rsidP="00667528">
      <w:pPr>
        <w:tabs>
          <w:tab w:val="left" w:pos="4440"/>
        </w:tabs>
        <w:spacing w:after="0"/>
        <w:jc w:val="both"/>
      </w:pPr>
    </w:p>
    <w:p w14:paraId="40602F53" w14:textId="6986F4C8" w:rsidR="00667528" w:rsidRDefault="00667528" w:rsidP="00667528">
      <w:pPr>
        <w:tabs>
          <w:tab w:val="left" w:pos="4440"/>
        </w:tabs>
        <w:spacing w:after="0"/>
        <w:jc w:val="both"/>
      </w:pPr>
      <w:proofErr w:type="gramStart"/>
      <w:r>
        <w:rPr>
          <w:u w:val="single"/>
        </w:rPr>
        <w:t>_____</w:t>
      </w:r>
      <w:r>
        <w:t>-</w:t>
      </w:r>
      <w:r>
        <w:rPr>
          <w:u w:val="single"/>
        </w:rPr>
        <w:t>_____</w:t>
      </w:r>
      <w:r>
        <w:t xml:space="preserve">-_____          </w:t>
      </w:r>
      <w:proofErr w:type="gramEnd"/>
      <w:r>
        <w:rPr>
          <w:u w:val="single"/>
        </w:rPr>
        <w:t>_____________________________________________________________________________</w:t>
      </w:r>
      <w:r>
        <w:tab/>
      </w:r>
    </w:p>
    <w:p w14:paraId="0DF8FEF4" w14:textId="533BD5DB" w:rsidR="00667528" w:rsidRDefault="00667528" w:rsidP="00667528">
      <w:pPr>
        <w:tabs>
          <w:tab w:val="left" w:pos="4440"/>
        </w:tabs>
        <w:spacing w:after="0"/>
        <w:jc w:val="both"/>
      </w:pPr>
      <w:r>
        <w:t xml:space="preserve">Primary Phone #                Mailing Address                                                 City                           </w:t>
      </w:r>
      <w:r w:rsidR="009142FE">
        <w:t xml:space="preserve">  </w:t>
      </w:r>
      <w:r>
        <w:t xml:space="preserve">State           </w:t>
      </w:r>
      <w:r w:rsidR="009142FE">
        <w:tab/>
        <w:t xml:space="preserve">      </w:t>
      </w:r>
      <w:r>
        <w:t xml:space="preserve">     Zip</w:t>
      </w:r>
    </w:p>
    <w:p w14:paraId="33D790A6" w14:textId="77777777" w:rsidR="009142FE" w:rsidRDefault="009142FE" w:rsidP="00667528">
      <w:pPr>
        <w:tabs>
          <w:tab w:val="left" w:pos="4440"/>
        </w:tabs>
        <w:spacing w:after="0"/>
        <w:jc w:val="both"/>
      </w:pPr>
    </w:p>
    <w:p w14:paraId="39AF4C59" w14:textId="77777777" w:rsidR="009142FE" w:rsidRDefault="009142FE" w:rsidP="00667528">
      <w:pPr>
        <w:tabs>
          <w:tab w:val="left" w:pos="4440"/>
        </w:tabs>
        <w:spacing w:after="0"/>
        <w:jc w:val="both"/>
        <w:rPr>
          <w:b/>
          <w:bCs/>
        </w:rPr>
      </w:pPr>
    </w:p>
    <w:p w14:paraId="5A99E31F" w14:textId="0CD3F01D" w:rsidR="009142FE" w:rsidRDefault="009142FE" w:rsidP="00667528">
      <w:pPr>
        <w:tabs>
          <w:tab w:val="left" w:pos="4440"/>
        </w:tabs>
        <w:spacing w:after="0"/>
        <w:jc w:val="both"/>
        <w:rPr>
          <w:b/>
          <w:bCs/>
        </w:rPr>
      </w:pPr>
      <w:r>
        <w:rPr>
          <w:b/>
          <w:bCs/>
        </w:rPr>
        <w:t>RESPONSIBLE PARTY:</w:t>
      </w:r>
    </w:p>
    <w:p w14:paraId="3CEC0E65" w14:textId="77777777" w:rsidR="009142FE" w:rsidRDefault="009142FE" w:rsidP="00667528">
      <w:pPr>
        <w:tabs>
          <w:tab w:val="left" w:pos="4440"/>
        </w:tabs>
        <w:spacing w:after="0"/>
        <w:jc w:val="both"/>
        <w:rPr>
          <w:b/>
          <w:bCs/>
        </w:rPr>
      </w:pPr>
    </w:p>
    <w:p w14:paraId="62010B12" w14:textId="77777777" w:rsidR="009142FE" w:rsidRDefault="009142FE" w:rsidP="009142FE">
      <w:pPr>
        <w:tabs>
          <w:tab w:val="left" w:pos="4440"/>
        </w:tabs>
        <w:spacing w:after="0"/>
        <w:jc w:val="both"/>
        <w:rPr>
          <w:u w:val="single"/>
        </w:rPr>
      </w:pPr>
      <w:proofErr w:type="gramStart"/>
      <w:r>
        <w:rPr>
          <w:u w:val="single"/>
        </w:rPr>
        <w:t>______________________________________________________________</w:t>
      </w:r>
      <w:r>
        <w:tab/>
        <w:t xml:space="preserve">               </w:t>
      </w:r>
      <w:r>
        <w:rPr>
          <w:u w:val="single"/>
        </w:rPr>
        <w:t>____/____/</w:t>
      </w:r>
      <w:proofErr w:type="gramEnd"/>
      <w:r>
        <w:rPr>
          <w:u w:val="single"/>
        </w:rPr>
        <w:t>_____</w:t>
      </w:r>
    </w:p>
    <w:p w14:paraId="5D1293C5" w14:textId="77777777" w:rsidR="009142FE" w:rsidRDefault="009142FE" w:rsidP="009142FE">
      <w:pPr>
        <w:tabs>
          <w:tab w:val="left" w:pos="4440"/>
        </w:tabs>
        <w:spacing w:after="0"/>
        <w:jc w:val="both"/>
      </w:pPr>
      <w:r>
        <w:t>First Name                          MI                       Last</w:t>
      </w:r>
      <w:r>
        <w:tab/>
      </w:r>
      <w:r>
        <w:tab/>
      </w:r>
      <w:r>
        <w:tab/>
      </w:r>
      <w:r>
        <w:tab/>
      </w:r>
      <w:r>
        <w:tab/>
      </w:r>
      <w:r>
        <w:tab/>
        <w:t>Date of Birth</w:t>
      </w:r>
    </w:p>
    <w:p w14:paraId="2CBBCB6D" w14:textId="77777777" w:rsidR="009142FE" w:rsidRDefault="009142FE" w:rsidP="009142FE">
      <w:pPr>
        <w:tabs>
          <w:tab w:val="left" w:pos="4440"/>
        </w:tabs>
        <w:spacing w:after="0"/>
        <w:jc w:val="both"/>
      </w:pPr>
    </w:p>
    <w:p w14:paraId="3B77ECCA" w14:textId="77777777" w:rsidR="009142FE" w:rsidRDefault="009142FE" w:rsidP="009142FE">
      <w:pPr>
        <w:tabs>
          <w:tab w:val="left" w:pos="4440"/>
        </w:tabs>
        <w:spacing w:after="0"/>
        <w:jc w:val="both"/>
      </w:pPr>
      <w:proofErr w:type="gramStart"/>
      <w:r>
        <w:rPr>
          <w:u w:val="single"/>
        </w:rPr>
        <w:t>_____</w:t>
      </w:r>
      <w:r>
        <w:t>-</w:t>
      </w:r>
      <w:r>
        <w:rPr>
          <w:u w:val="single"/>
        </w:rPr>
        <w:t>_____</w:t>
      </w:r>
      <w:r>
        <w:t xml:space="preserve">-_____          </w:t>
      </w:r>
      <w:proofErr w:type="gramEnd"/>
      <w:r>
        <w:rPr>
          <w:u w:val="single"/>
        </w:rPr>
        <w:t>_____________________________________________________________________________</w:t>
      </w:r>
      <w:r>
        <w:tab/>
      </w:r>
    </w:p>
    <w:p w14:paraId="02C3D335" w14:textId="77777777" w:rsidR="009142FE" w:rsidRDefault="009142FE" w:rsidP="009142FE">
      <w:pPr>
        <w:tabs>
          <w:tab w:val="left" w:pos="4440"/>
        </w:tabs>
        <w:spacing w:after="0"/>
        <w:jc w:val="both"/>
      </w:pPr>
      <w:r>
        <w:t xml:space="preserve">Primary Phone #                Mailing Address                                                 City                             State           </w:t>
      </w:r>
      <w:r>
        <w:tab/>
        <w:t xml:space="preserve">           Zip</w:t>
      </w:r>
    </w:p>
    <w:p w14:paraId="4403348C" w14:textId="77777777" w:rsidR="009142FE" w:rsidRDefault="009142FE" w:rsidP="009142FE">
      <w:pPr>
        <w:tabs>
          <w:tab w:val="left" w:pos="4440"/>
        </w:tabs>
        <w:spacing w:after="0"/>
        <w:jc w:val="both"/>
      </w:pPr>
    </w:p>
    <w:p w14:paraId="0CBD3219" w14:textId="42D70AEF" w:rsidR="009142FE" w:rsidRDefault="00DB189B" w:rsidP="009142FE">
      <w:pPr>
        <w:tabs>
          <w:tab w:val="left" w:pos="4440"/>
        </w:tabs>
        <w:spacing w:after="0"/>
        <w:jc w:val="both"/>
      </w:pPr>
      <w:r>
        <w:rPr>
          <w:b/>
          <w:bCs/>
        </w:rPr>
        <w:lastRenderedPageBreak/>
        <w:t>INSURANCE INFORMATION:</w:t>
      </w:r>
      <w:r>
        <w:t xml:space="preserve">  LMA will make reasonable efforts to collect alternate payment resources for services rendered, including from third party insurance carriers, as well </w:t>
      </w:r>
      <w:r w:rsidR="008F2390">
        <w:t>as federal and state programs (responses are optional):</w:t>
      </w:r>
    </w:p>
    <w:p w14:paraId="6779F0BD" w14:textId="77777777" w:rsidR="008F2390" w:rsidRDefault="008F2390" w:rsidP="009142FE">
      <w:pPr>
        <w:tabs>
          <w:tab w:val="left" w:pos="4440"/>
        </w:tabs>
        <w:spacing w:after="0"/>
        <w:jc w:val="both"/>
      </w:pPr>
    </w:p>
    <w:p w14:paraId="6EB1FC52" w14:textId="29C03705" w:rsidR="008F2390" w:rsidRDefault="008F2390" w:rsidP="009142FE">
      <w:pPr>
        <w:tabs>
          <w:tab w:val="left" w:pos="4440"/>
        </w:tabs>
        <w:spacing w:after="0"/>
        <w:jc w:val="both"/>
      </w:pPr>
      <w:r>
        <w:t>Does the patient have Medicaid coverage?</w:t>
      </w:r>
      <w:r w:rsidR="00BB5ECF">
        <w:tab/>
      </w:r>
      <w:r w:rsidR="00BB5ECF">
        <w:tab/>
      </w:r>
      <w:r w:rsidR="00BB5ECF">
        <w:tab/>
      </w:r>
      <w:r w:rsidR="00BB5ECF">
        <w:tab/>
        <w:t>___</w:t>
      </w:r>
      <w:proofErr w:type="gramStart"/>
      <w:r w:rsidR="00BB5ECF">
        <w:t>Yes</w:t>
      </w:r>
      <w:proofErr w:type="gramEnd"/>
      <w:r w:rsidR="00BB5ECF">
        <w:tab/>
      </w:r>
      <w:r w:rsidR="00BB5ECF">
        <w:tab/>
        <w:t>___No</w:t>
      </w:r>
    </w:p>
    <w:p w14:paraId="76A405AE" w14:textId="696730C1" w:rsidR="008F2390" w:rsidRDefault="008F2390" w:rsidP="008F2390">
      <w:pPr>
        <w:pStyle w:val="ListParagraph"/>
        <w:numPr>
          <w:ilvl w:val="0"/>
          <w:numId w:val="1"/>
        </w:numPr>
        <w:tabs>
          <w:tab w:val="left" w:pos="4440"/>
        </w:tabs>
        <w:spacing w:after="0"/>
        <w:jc w:val="both"/>
      </w:pPr>
      <w:r>
        <w:t xml:space="preserve">If </w:t>
      </w:r>
      <w:proofErr w:type="gramStart"/>
      <w:r w:rsidR="007608EA">
        <w:t>no</w:t>
      </w:r>
      <w:proofErr w:type="gramEnd"/>
      <w:r>
        <w:t>, does the patient wish to have assistance in applying?</w:t>
      </w:r>
      <w:r w:rsidR="00BB5ECF">
        <w:tab/>
        <w:t>___</w:t>
      </w:r>
      <w:proofErr w:type="gramStart"/>
      <w:r w:rsidR="00BB5ECF">
        <w:t>Yes</w:t>
      </w:r>
      <w:proofErr w:type="gramEnd"/>
      <w:r w:rsidR="00BB5ECF">
        <w:tab/>
      </w:r>
      <w:r w:rsidR="00BB5ECF">
        <w:tab/>
        <w:t>___No</w:t>
      </w:r>
    </w:p>
    <w:p w14:paraId="2E9176A6" w14:textId="7CA6C6C1" w:rsidR="00BB5ECF" w:rsidRDefault="008F2390" w:rsidP="00BB5ECF">
      <w:pPr>
        <w:tabs>
          <w:tab w:val="left" w:pos="4440"/>
        </w:tabs>
        <w:spacing w:after="0"/>
        <w:jc w:val="both"/>
      </w:pPr>
      <w:r>
        <w:t>Does the patient have other health insurance coverage?</w:t>
      </w:r>
      <w:r w:rsidR="00BB5ECF">
        <w:tab/>
      </w:r>
      <w:r w:rsidR="00BB5ECF">
        <w:tab/>
      </w:r>
      <w:r w:rsidR="00BB5ECF">
        <w:tab/>
        <w:t>___</w:t>
      </w:r>
      <w:proofErr w:type="gramStart"/>
      <w:r w:rsidR="00BB5ECF">
        <w:t>Yes</w:t>
      </w:r>
      <w:proofErr w:type="gramEnd"/>
      <w:r w:rsidR="00BB5ECF">
        <w:tab/>
      </w:r>
      <w:r w:rsidR="00BB5ECF">
        <w:tab/>
        <w:t>___No</w:t>
      </w:r>
    </w:p>
    <w:p w14:paraId="7FC52254" w14:textId="5F9FDE43" w:rsidR="008F2390" w:rsidRDefault="00B62C0F" w:rsidP="00B62C0F">
      <w:pPr>
        <w:pStyle w:val="ListParagraph"/>
        <w:numPr>
          <w:ilvl w:val="0"/>
          <w:numId w:val="1"/>
        </w:numPr>
        <w:tabs>
          <w:tab w:val="left" w:pos="4440"/>
        </w:tabs>
        <w:spacing w:after="0"/>
        <w:jc w:val="both"/>
      </w:pPr>
      <w:r>
        <w:t>If yes, please list the insurance carrier and provider the insurance card: ________________________________</w:t>
      </w:r>
    </w:p>
    <w:p w14:paraId="2575F19B" w14:textId="77777777" w:rsidR="00B62C0F" w:rsidRDefault="00B62C0F" w:rsidP="00B62C0F">
      <w:pPr>
        <w:pStyle w:val="ListParagraph"/>
        <w:tabs>
          <w:tab w:val="left" w:pos="4440"/>
        </w:tabs>
        <w:spacing w:after="0"/>
        <w:ind w:left="1080"/>
        <w:jc w:val="both"/>
      </w:pPr>
    </w:p>
    <w:tbl>
      <w:tblPr>
        <w:tblStyle w:val="TableGrid"/>
        <w:tblW w:w="0" w:type="auto"/>
        <w:tblLook w:val="04A0" w:firstRow="1" w:lastRow="0" w:firstColumn="1" w:lastColumn="0" w:noHBand="0" w:noVBand="1"/>
      </w:tblPr>
      <w:tblGrid>
        <w:gridCol w:w="10790"/>
      </w:tblGrid>
      <w:tr w:rsidR="008F2390" w14:paraId="719D4EA4" w14:textId="77777777" w:rsidTr="008F2390">
        <w:tc>
          <w:tcPr>
            <w:tcW w:w="10790" w:type="dxa"/>
          </w:tcPr>
          <w:p w14:paraId="503A8F6E" w14:textId="4DF3254F" w:rsidR="008F2390" w:rsidRPr="008F2390" w:rsidRDefault="008F2390" w:rsidP="008F2390">
            <w:pPr>
              <w:tabs>
                <w:tab w:val="left" w:pos="4440"/>
              </w:tabs>
              <w:jc w:val="both"/>
              <w:rPr>
                <w:b/>
                <w:bCs/>
              </w:rPr>
            </w:pPr>
            <w:r>
              <w:rPr>
                <w:b/>
                <w:bCs/>
              </w:rPr>
              <w:t xml:space="preserve">Life Management </w:t>
            </w:r>
            <w:proofErr w:type="gramStart"/>
            <w:r>
              <w:rPr>
                <w:b/>
                <w:bCs/>
              </w:rPr>
              <w:t>Associates,</w:t>
            </w:r>
            <w:proofErr w:type="gramEnd"/>
            <w:r>
              <w:rPr>
                <w:b/>
                <w:bCs/>
              </w:rPr>
              <w:t xml:space="preserve"> LLC does </w:t>
            </w:r>
            <w:r>
              <w:rPr>
                <w:b/>
                <w:bCs/>
                <w:u w:val="single"/>
              </w:rPr>
              <w:t>not</w:t>
            </w:r>
            <w:r>
              <w:rPr>
                <w:b/>
                <w:bCs/>
              </w:rPr>
              <w:t xml:space="preserve"> require any person to apply for Medicaid or any other program/insurance to be eligible for the SFDP.  Eligibility for the SFDP is </w:t>
            </w:r>
            <w:r w:rsidR="00BB71E8">
              <w:rPr>
                <w:b/>
                <w:bCs/>
              </w:rPr>
              <w:t>solely</w:t>
            </w:r>
            <w:r>
              <w:rPr>
                <w:b/>
                <w:bCs/>
              </w:rPr>
              <w:t xml:space="preserve"> based on income and family size.</w:t>
            </w:r>
          </w:p>
        </w:tc>
      </w:tr>
    </w:tbl>
    <w:p w14:paraId="5A1DE7F7" w14:textId="77777777" w:rsidR="008F2390" w:rsidRPr="00DB189B" w:rsidRDefault="008F2390" w:rsidP="008F2390">
      <w:pPr>
        <w:tabs>
          <w:tab w:val="left" w:pos="4440"/>
        </w:tabs>
        <w:spacing w:after="0"/>
        <w:jc w:val="both"/>
      </w:pPr>
    </w:p>
    <w:p w14:paraId="2860E897" w14:textId="35764B01" w:rsidR="009142FE" w:rsidRDefault="008F2390" w:rsidP="00667528">
      <w:pPr>
        <w:tabs>
          <w:tab w:val="left" w:pos="4440"/>
        </w:tabs>
        <w:spacing w:after="0"/>
        <w:jc w:val="both"/>
      </w:pPr>
      <w:r>
        <w:t xml:space="preserve">Should you choose to disclose other insurance or payment options, and when permitted by the terms and conditions of our contract </w:t>
      </w:r>
      <w:proofErr w:type="spellStart"/>
      <w:r>
        <w:t>wit</w:t>
      </w:r>
      <w:proofErr w:type="spellEnd"/>
      <w:r>
        <w:t xml:space="preserve"> your specific insurance company, the SFDP will be applied to your co-pay</w:t>
      </w:r>
      <w:r w:rsidR="001B72E2">
        <w:t xml:space="preserve">, co-insurance and </w:t>
      </w:r>
      <w:r>
        <w:t xml:space="preserve">deductible based on the allowable amount set forth by your insurance carrier.  Balances </w:t>
      </w:r>
      <w:proofErr w:type="gramStart"/>
      <w:r>
        <w:t>due</w:t>
      </w:r>
      <w:proofErr w:type="gramEnd"/>
      <w:r>
        <w:t xml:space="preserve"> within 30 days from the </w:t>
      </w:r>
      <w:proofErr w:type="gramStart"/>
      <w:r>
        <w:t>billing statement</w:t>
      </w:r>
      <w:proofErr w:type="gramEnd"/>
      <w:r>
        <w:t xml:space="preserve"> date.  Failure to comply with these financial requirements will place your account in default and it may be sent to a collection agency 30 days after default has occurred.  Should it be necessary to send your account to a collection agency, you are responsible for all collection fees incurred in getting your account paid, including any attorney fees.</w:t>
      </w:r>
    </w:p>
    <w:p w14:paraId="6919F93D" w14:textId="77777777" w:rsidR="008F2390" w:rsidRDefault="008F2390" w:rsidP="00667528">
      <w:pPr>
        <w:tabs>
          <w:tab w:val="left" w:pos="4440"/>
        </w:tabs>
        <w:spacing w:after="0"/>
        <w:jc w:val="both"/>
      </w:pPr>
    </w:p>
    <w:tbl>
      <w:tblPr>
        <w:tblStyle w:val="TableGrid"/>
        <w:tblW w:w="10894" w:type="dxa"/>
        <w:tblLook w:val="04A0" w:firstRow="1" w:lastRow="0" w:firstColumn="1" w:lastColumn="0" w:noHBand="0" w:noVBand="1"/>
      </w:tblPr>
      <w:tblGrid>
        <w:gridCol w:w="2723"/>
        <w:gridCol w:w="2723"/>
        <w:gridCol w:w="2724"/>
        <w:gridCol w:w="2724"/>
      </w:tblGrid>
      <w:tr w:rsidR="008F2390" w14:paraId="2772BF1D" w14:textId="77777777" w:rsidTr="00A82AE9">
        <w:trPr>
          <w:trHeight w:val="515"/>
        </w:trPr>
        <w:tc>
          <w:tcPr>
            <w:tcW w:w="2723" w:type="dxa"/>
          </w:tcPr>
          <w:p w14:paraId="101D7C0C" w14:textId="2C7BE005" w:rsidR="008F2390" w:rsidRPr="00A82AE9" w:rsidRDefault="008F2390" w:rsidP="008F2390">
            <w:pPr>
              <w:tabs>
                <w:tab w:val="left" w:pos="4440"/>
              </w:tabs>
              <w:jc w:val="center"/>
              <w:rPr>
                <w:b/>
                <w:bCs/>
                <w:sz w:val="20"/>
                <w:szCs w:val="20"/>
              </w:rPr>
            </w:pPr>
            <w:r w:rsidRPr="00A82AE9">
              <w:rPr>
                <w:b/>
                <w:bCs/>
                <w:sz w:val="20"/>
                <w:szCs w:val="20"/>
              </w:rPr>
              <w:t>Name of Household Member</w:t>
            </w:r>
          </w:p>
        </w:tc>
        <w:tc>
          <w:tcPr>
            <w:tcW w:w="2723" w:type="dxa"/>
          </w:tcPr>
          <w:p w14:paraId="562C94D3" w14:textId="69328762" w:rsidR="008F2390" w:rsidRPr="00A82AE9" w:rsidRDefault="008F2390" w:rsidP="008F2390">
            <w:pPr>
              <w:tabs>
                <w:tab w:val="left" w:pos="4440"/>
              </w:tabs>
              <w:jc w:val="center"/>
              <w:rPr>
                <w:b/>
                <w:bCs/>
                <w:sz w:val="20"/>
                <w:szCs w:val="20"/>
              </w:rPr>
            </w:pPr>
            <w:r w:rsidRPr="00A82AE9">
              <w:rPr>
                <w:b/>
                <w:bCs/>
                <w:sz w:val="20"/>
                <w:szCs w:val="20"/>
              </w:rPr>
              <w:t>Type/Source of Income</w:t>
            </w:r>
          </w:p>
        </w:tc>
        <w:tc>
          <w:tcPr>
            <w:tcW w:w="2724" w:type="dxa"/>
          </w:tcPr>
          <w:p w14:paraId="075652E6" w14:textId="1386B498" w:rsidR="008F2390" w:rsidRPr="00A82AE9" w:rsidRDefault="008F2390" w:rsidP="008F2390">
            <w:pPr>
              <w:tabs>
                <w:tab w:val="left" w:pos="4440"/>
              </w:tabs>
              <w:jc w:val="center"/>
              <w:rPr>
                <w:b/>
                <w:bCs/>
                <w:sz w:val="20"/>
                <w:szCs w:val="20"/>
              </w:rPr>
            </w:pPr>
            <w:r w:rsidRPr="00A82AE9">
              <w:rPr>
                <w:b/>
                <w:bCs/>
                <w:sz w:val="20"/>
                <w:szCs w:val="20"/>
              </w:rPr>
              <w:t>Total Gross Income Per Month</w:t>
            </w:r>
          </w:p>
        </w:tc>
        <w:tc>
          <w:tcPr>
            <w:tcW w:w="2724" w:type="dxa"/>
          </w:tcPr>
          <w:p w14:paraId="15B6F8C8" w14:textId="076160A1" w:rsidR="008F2390" w:rsidRPr="00A82AE9" w:rsidRDefault="008F2390" w:rsidP="008F2390">
            <w:pPr>
              <w:tabs>
                <w:tab w:val="left" w:pos="4440"/>
              </w:tabs>
              <w:jc w:val="center"/>
              <w:rPr>
                <w:b/>
                <w:bCs/>
                <w:sz w:val="20"/>
                <w:szCs w:val="20"/>
              </w:rPr>
            </w:pPr>
            <w:r w:rsidRPr="00A82AE9">
              <w:rPr>
                <w:b/>
                <w:bCs/>
                <w:sz w:val="20"/>
                <w:szCs w:val="20"/>
              </w:rPr>
              <w:t>Total Gross Income Per Year</w:t>
            </w:r>
          </w:p>
        </w:tc>
      </w:tr>
      <w:tr w:rsidR="008F2390" w14:paraId="0589D189" w14:textId="77777777" w:rsidTr="00A82AE9">
        <w:trPr>
          <w:trHeight w:val="569"/>
        </w:trPr>
        <w:tc>
          <w:tcPr>
            <w:tcW w:w="2723" w:type="dxa"/>
          </w:tcPr>
          <w:p w14:paraId="781A86AF" w14:textId="77777777" w:rsidR="008F2390" w:rsidRDefault="008F2390" w:rsidP="00667528">
            <w:pPr>
              <w:tabs>
                <w:tab w:val="left" w:pos="4440"/>
              </w:tabs>
              <w:jc w:val="both"/>
            </w:pPr>
          </w:p>
        </w:tc>
        <w:tc>
          <w:tcPr>
            <w:tcW w:w="2723" w:type="dxa"/>
          </w:tcPr>
          <w:p w14:paraId="2CADEEE5" w14:textId="77777777" w:rsidR="008F2390" w:rsidRDefault="008F2390" w:rsidP="00667528">
            <w:pPr>
              <w:tabs>
                <w:tab w:val="left" w:pos="4440"/>
              </w:tabs>
              <w:jc w:val="both"/>
            </w:pPr>
          </w:p>
        </w:tc>
        <w:tc>
          <w:tcPr>
            <w:tcW w:w="2724" w:type="dxa"/>
          </w:tcPr>
          <w:p w14:paraId="27B2A2D5" w14:textId="77777777" w:rsidR="008F2390" w:rsidRDefault="008F2390" w:rsidP="00667528">
            <w:pPr>
              <w:tabs>
                <w:tab w:val="left" w:pos="4440"/>
              </w:tabs>
              <w:jc w:val="both"/>
            </w:pPr>
          </w:p>
        </w:tc>
        <w:tc>
          <w:tcPr>
            <w:tcW w:w="2724" w:type="dxa"/>
          </w:tcPr>
          <w:p w14:paraId="0B1D7E7A" w14:textId="77777777" w:rsidR="008F2390" w:rsidRDefault="008F2390" w:rsidP="00667528">
            <w:pPr>
              <w:tabs>
                <w:tab w:val="left" w:pos="4440"/>
              </w:tabs>
              <w:jc w:val="both"/>
            </w:pPr>
          </w:p>
        </w:tc>
      </w:tr>
      <w:tr w:rsidR="008F2390" w14:paraId="10C6D0F6" w14:textId="77777777" w:rsidTr="00A82AE9">
        <w:trPr>
          <w:trHeight w:val="666"/>
        </w:trPr>
        <w:tc>
          <w:tcPr>
            <w:tcW w:w="2723" w:type="dxa"/>
          </w:tcPr>
          <w:p w14:paraId="133825A0" w14:textId="77777777" w:rsidR="008F2390" w:rsidRDefault="008F2390" w:rsidP="00667528">
            <w:pPr>
              <w:tabs>
                <w:tab w:val="left" w:pos="4440"/>
              </w:tabs>
              <w:jc w:val="both"/>
            </w:pPr>
          </w:p>
        </w:tc>
        <w:tc>
          <w:tcPr>
            <w:tcW w:w="2723" w:type="dxa"/>
          </w:tcPr>
          <w:p w14:paraId="6C082F15" w14:textId="77777777" w:rsidR="008F2390" w:rsidRDefault="008F2390" w:rsidP="00667528">
            <w:pPr>
              <w:tabs>
                <w:tab w:val="left" w:pos="4440"/>
              </w:tabs>
              <w:jc w:val="both"/>
            </w:pPr>
          </w:p>
        </w:tc>
        <w:tc>
          <w:tcPr>
            <w:tcW w:w="2724" w:type="dxa"/>
          </w:tcPr>
          <w:p w14:paraId="11032F2B" w14:textId="77777777" w:rsidR="008F2390" w:rsidRDefault="008F2390" w:rsidP="00667528">
            <w:pPr>
              <w:tabs>
                <w:tab w:val="left" w:pos="4440"/>
              </w:tabs>
              <w:jc w:val="both"/>
            </w:pPr>
          </w:p>
        </w:tc>
        <w:tc>
          <w:tcPr>
            <w:tcW w:w="2724" w:type="dxa"/>
          </w:tcPr>
          <w:p w14:paraId="423545E2" w14:textId="77777777" w:rsidR="008F2390" w:rsidRDefault="008F2390" w:rsidP="00667528">
            <w:pPr>
              <w:tabs>
                <w:tab w:val="left" w:pos="4440"/>
              </w:tabs>
              <w:jc w:val="both"/>
            </w:pPr>
          </w:p>
        </w:tc>
      </w:tr>
      <w:tr w:rsidR="008F2390" w14:paraId="6883CEFA" w14:textId="77777777" w:rsidTr="00A82AE9">
        <w:trPr>
          <w:trHeight w:val="666"/>
        </w:trPr>
        <w:tc>
          <w:tcPr>
            <w:tcW w:w="2723" w:type="dxa"/>
          </w:tcPr>
          <w:p w14:paraId="364B2963" w14:textId="77777777" w:rsidR="008F2390" w:rsidRDefault="008F2390" w:rsidP="00667528">
            <w:pPr>
              <w:tabs>
                <w:tab w:val="left" w:pos="4440"/>
              </w:tabs>
              <w:jc w:val="both"/>
            </w:pPr>
          </w:p>
        </w:tc>
        <w:tc>
          <w:tcPr>
            <w:tcW w:w="2723" w:type="dxa"/>
          </w:tcPr>
          <w:p w14:paraId="7C7F8165" w14:textId="77777777" w:rsidR="008F2390" w:rsidRDefault="008F2390" w:rsidP="00667528">
            <w:pPr>
              <w:tabs>
                <w:tab w:val="left" w:pos="4440"/>
              </w:tabs>
              <w:jc w:val="both"/>
            </w:pPr>
          </w:p>
        </w:tc>
        <w:tc>
          <w:tcPr>
            <w:tcW w:w="2724" w:type="dxa"/>
          </w:tcPr>
          <w:p w14:paraId="4293F601" w14:textId="77777777" w:rsidR="008F2390" w:rsidRDefault="008F2390" w:rsidP="00667528">
            <w:pPr>
              <w:tabs>
                <w:tab w:val="left" w:pos="4440"/>
              </w:tabs>
              <w:jc w:val="both"/>
            </w:pPr>
          </w:p>
        </w:tc>
        <w:tc>
          <w:tcPr>
            <w:tcW w:w="2724" w:type="dxa"/>
          </w:tcPr>
          <w:p w14:paraId="41515702" w14:textId="77777777" w:rsidR="008F2390" w:rsidRDefault="008F2390" w:rsidP="00667528">
            <w:pPr>
              <w:tabs>
                <w:tab w:val="left" w:pos="4440"/>
              </w:tabs>
              <w:jc w:val="both"/>
            </w:pPr>
          </w:p>
        </w:tc>
      </w:tr>
      <w:tr w:rsidR="008F2390" w14:paraId="628B6CA5" w14:textId="77777777" w:rsidTr="00A82AE9">
        <w:trPr>
          <w:trHeight w:val="762"/>
        </w:trPr>
        <w:tc>
          <w:tcPr>
            <w:tcW w:w="2723" w:type="dxa"/>
          </w:tcPr>
          <w:p w14:paraId="23A83233" w14:textId="77777777" w:rsidR="008F2390" w:rsidRDefault="008F2390" w:rsidP="00667528">
            <w:pPr>
              <w:tabs>
                <w:tab w:val="left" w:pos="4440"/>
              </w:tabs>
              <w:jc w:val="both"/>
            </w:pPr>
          </w:p>
        </w:tc>
        <w:tc>
          <w:tcPr>
            <w:tcW w:w="2723" w:type="dxa"/>
          </w:tcPr>
          <w:p w14:paraId="069A9F27" w14:textId="77777777" w:rsidR="008F2390" w:rsidRDefault="008F2390" w:rsidP="00667528">
            <w:pPr>
              <w:tabs>
                <w:tab w:val="left" w:pos="4440"/>
              </w:tabs>
              <w:jc w:val="both"/>
            </w:pPr>
          </w:p>
        </w:tc>
        <w:tc>
          <w:tcPr>
            <w:tcW w:w="2724" w:type="dxa"/>
          </w:tcPr>
          <w:p w14:paraId="74D85FB9" w14:textId="77777777" w:rsidR="008F2390" w:rsidRDefault="008F2390" w:rsidP="00667528">
            <w:pPr>
              <w:tabs>
                <w:tab w:val="left" w:pos="4440"/>
              </w:tabs>
              <w:jc w:val="both"/>
            </w:pPr>
          </w:p>
        </w:tc>
        <w:tc>
          <w:tcPr>
            <w:tcW w:w="2724" w:type="dxa"/>
          </w:tcPr>
          <w:p w14:paraId="2BDD4421" w14:textId="77777777" w:rsidR="008F2390" w:rsidRDefault="008F2390" w:rsidP="00667528">
            <w:pPr>
              <w:tabs>
                <w:tab w:val="left" w:pos="4440"/>
              </w:tabs>
              <w:jc w:val="both"/>
            </w:pPr>
          </w:p>
        </w:tc>
      </w:tr>
    </w:tbl>
    <w:p w14:paraId="347AF92D" w14:textId="77777777" w:rsidR="008F2390" w:rsidRDefault="008F2390" w:rsidP="00667528">
      <w:pPr>
        <w:tabs>
          <w:tab w:val="left" w:pos="4440"/>
        </w:tabs>
        <w:spacing w:after="0"/>
        <w:jc w:val="both"/>
      </w:pPr>
    </w:p>
    <w:p w14:paraId="023808BA" w14:textId="77777777" w:rsidR="00B83E3A" w:rsidRDefault="00B83E3A" w:rsidP="00667528">
      <w:pPr>
        <w:tabs>
          <w:tab w:val="left" w:pos="4440"/>
        </w:tabs>
        <w:spacing w:after="0"/>
        <w:jc w:val="both"/>
      </w:pPr>
    </w:p>
    <w:p w14:paraId="11FD4A1C" w14:textId="77777777" w:rsidR="00B83E3A" w:rsidRDefault="00B83E3A" w:rsidP="00667528">
      <w:pPr>
        <w:tabs>
          <w:tab w:val="left" w:pos="4440"/>
        </w:tabs>
        <w:spacing w:after="0"/>
        <w:jc w:val="both"/>
      </w:pPr>
    </w:p>
    <w:p w14:paraId="4B3D5525" w14:textId="77777777" w:rsidR="00B83E3A" w:rsidRDefault="00B83E3A" w:rsidP="00667528">
      <w:pPr>
        <w:tabs>
          <w:tab w:val="left" w:pos="4440"/>
        </w:tabs>
        <w:spacing w:after="0"/>
        <w:jc w:val="both"/>
      </w:pPr>
    </w:p>
    <w:p w14:paraId="711D504B" w14:textId="77777777" w:rsidR="00B83E3A" w:rsidRDefault="00B83E3A" w:rsidP="00667528">
      <w:pPr>
        <w:tabs>
          <w:tab w:val="left" w:pos="4440"/>
        </w:tabs>
        <w:spacing w:after="0"/>
        <w:jc w:val="both"/>
      </w:pPr>
    </w:p>
    <w:p w14:paraId="2C5F30F2" w14:textId="77777777" w:rsidR="00B83E3A" w:rsidRDefault="00B83E3A" w:rsidP="00667528">
      <w:pPr>
        <w:tabs>
          <w:tab w:val="left" w:pos="4440"/>
        </w:tabs>
        <w:spacing w:after="0"/>
        <w:jc w:val="both"/>
      </w:pPr>
    </w:p>
    <w:p w14:paraId="300F3E3B" w14:textId="77777777" w:rsidR="00B83E3A" w:rsidRDefault="00B83E3A" w:rsidP="00667528">
      <w:pPr>
        <w:tabs>
          <w:tab w:val="left" w:pos="4440"/>
        </w:tabs>
        <w:spacing w:after="0"/>
        <w:jc w:val="both"/>
      </w:pPr>
    </w:p>
    <w:p w14:paraId="678F3A86" w14:textId="77777777" w:rsidR="00B83E3A" w:rsidRDefault="00B83E3A" w:rsidP="00667528">
      <w:pPr>
        <w:tabs>
          <w:tab w:val="left" w:pos="4440"/>
        </w:tabs>
        <w:spacing w:after="0"/>
        <w:jc w:val="both"/>
      </w:pPr>
    </w:p>
    <w:p w14:paraId="30523638" w14:textId="77777777" w:rsidR="00B83E3A" w:rsidRDefault="00B83E3A" w:rsidP="00667528">
      <w:pPr>
        <w:tabs>
          <w:tab w:val="left" w:pos="4440"/>
        </w:tabs>
        <w:spacing w:after="0"/>
        <w:jc w:val="both"/>
      </w:pPr>
    </w:p>
    <w:p w14:paraId="01593791" w14:textId="77777777" w:rsidR="00B83E3A" w:rsidRDefault="00B83E3A" w:rsidP="00667528">
      <w:pPr>
        <w:tabs>
          <w:tab w:val="left" w:pos="4440"/>
        </w:tabs>
        <w:spacing w:after="0"/>
        <w:jc w:val="both"/>
      </w:pPr>
    </w:p>
    <w:p w14:paraId="6FA78098" w14:textId="45E117F5" w:rsidR="00B83E3A" w:rsidRDefault="00B83E3A" w:rsidP="00667528">
      <w:pPr>
        <w:tabs>
          <w:tab w:val="left" w:pos="4440"/>
        </w:tabs>
        <w:spacing w:after="0"/>
        <w:jc w:val="both"/>
      </w:pPr>
      <w:r>
        <w:rPr>
          <w:b/>
          <w:bCs/>
        </w:rPr>
        <w:lastRenderedPageBreak/>
        <w:t>HOUSEHOLD FAMILY MEMBERS AND INCOME</w:t>
      </w:r>
      <w:proofErr w:type="gramStart"/>
      <w:r>
        <w:rPr>
          <w:b/>
          <w:bCs/>
        </w:rPr>
        <w:t>:</w:t>
      </w:r>
      <w:r>
        <w:t xml:space="preserve">  List</w:t>
      </w:r>
      <w:proofErr w:type="gramEnd"/>
      <w:r>
        <w:t xml:space="preserve"> </w:t>
      </w:r>
      <w:proofErr w:type="gramStart"/>
      <w:r>
        <w:t>any and all</w:t>
      </w:r>
      <w:proofErr w:type="gramEnd"/>
      <w:r>
        <w:t xml:space="preserve"> employment income for each family member in the household that </w:t>
      </w:r>
      <w:r w:rsidR="00B62C0F">
        <w:t>are</w:t>
      </w:r>
      <w:r>
        <w:t xml:space="preserve"> expected to file a tax return.  Include all full-time, part-time, seasonal, or temporary employment, tips, commission, etc.  For self-employment, </w:t>
      </w:r>
      <w:proofErr w:type="gramStart"/>
      <w:r>
        <w:t>include</w:t>
      </w:r>
      <w:proofErr w:type="gramEnd"/>
      <w:r>
        <w:t xml:space="preserve"> the average monthly income.</w:t>
      </w:r>
    </w:p>
    <w:p w14:paraId="2B368051" w14:textId="6F794657" w:rsidR="00B83E3A" w:rsidRDefault="00B83E3A" w:rsidP="00667528">
      <w:pPr>
        <w:tabs>
          <w:tab w:val="left" w:pos="4440"/>
        </w:tabs>
        <w:spacing w:after="0"/>
        <w:jc w:val="both"/>
        <w:rPr>
          <w:sz w:val="20"/>
          <w:szCs w:val="20"/>
        </w:rPr>
      </w:pPr>
      <w:r w:rsidRPr="00B83E3A">
        <w:rPr>
          <w:b/>
          <w:bCs/>
          <w:sz w:val="20"/>
          <w:szCs w:val="20"/>
        </w:rPr>
        <w:t xml:space="preserve">**Documentation of income </w:t>
      </w:r>
      <w:r w:rsidR="00932EEB">
        <w:rPr>
          <w:b/>
          <w:bCs/>
          <w:sz w:val="20"/>
          <w:szCs w:val="20"/>
        </w:rPr>
        <w:t xml:space="preserve">is required prior to </w:t>
      </w:r>
      <w:r w:rsidRPr="00B83E3A">
        <w:rPr>
          <w:b/>
          <w:bCs/>
          <w:sz w:val="20"/>
          <w:szCs w:val="20"/>
        </w:rPr>
        <w:t>discount</w:t>
      </w:r>
      <w:r w:rsidR="00932EEB">
        <w:rPr>
          <w:b/>
          <w:bCs/>
          <w:sz w:val="20"/>
          <w:szCs w:val="20"/>
        </w:rPr>
        <w:t xml:space="preserve"> </w:t>
      </w:r>
      <w:r w:rsidRPr="00B83E3A">
        <w:rPr>
          <w:b/>
          <w:bCs/>
          <w:sz w:val="20"/>
          <w:szCs w:val="20"/>
        </w:rPr>
        <w:t>approv</w:t>
      </w:r>
      <w:r w:rsidR="00932EEB">
        <w:rPr>
          <w:b/>
          <w:bCs/>
          <w:sz w:val="20"/>
          <w:szCs w:val="20"/>
        </w:rPr>
        <w:t>al</w:t>
      </w:r>
      <w:r w:rsidRPr="00B83E3A">
        <w:rPr>
          <w:b/>
          <w:bCs/>
          <w:sz w:val="20"/>
          <w:szCs w:val="20"/>
        </w:rPr>
        <w:t xml:space="preserve">.  Please attach </w:t>
      </w:r>
      <w:r w:rsidR="00932EEB">
        <w:rPr>
          <w:b/>
          <w:bCs/>
          <w:sz w:val="20"/>
          <w:szCs w:val="20"/>
        </w:rPr>
        <w:t xml:space="preserve">all </w:t>
      </w:r>
      <w:r w:rsidRPr="00B83E3A">
        <w:rPr>
          <w:b/>
          <w:bCs/>
          <w:sz w:val="20"/>
          <w:szCs w:val="20"/>
        </w:rPr>
        <w:t>documentation to application**</w:t>
      </w:r>
    </w:p>
    <w:p w14:paraId="3FD493FC" w14:textId="77777777" w:rsidR="00364113" w:rsidRDefault="00364113" w:rsidP="00667528">
      <w:pPr>
        <w:tabs>
          <w:tab w:val="left" w:pos="4440"/>
        </w:tabs>
        <w:spacing w:after="0"/>
        <w:jc w:val="both"/>
        <w:rPr>
          <w:sz w:val="20"/>
          <w:szCs w:val="20"/>
        </w:rPr>
      </w:pPr>
    </w:p>
    <w:p w14:paraId="3835DE6D" w14:textId="3579A923" w:rsidR="00364113" w:rsidRPr="00364113" w:rsidRDefault="00364113" w:rsidP="00667528">
      <w:pPr>
        <w:tabs>
          <w:tab w:val="left" w:pos="4440"/>
        </w:tabs>
        <w:spacing w:after="0"/>
        <w:jc w:val="both"/>
      </w:pPr>
      <w:r w:rsidRPr="00364113">
        <w:rPr>
          <w:b/>
          <w:bCs/>
        </w:rPr>
        <w:t>TOTAL NUMBER OF HOUSEHOLD MEMBERS:</w:t>
      </w:r>
      <w:r w:rsidRPr="00364113">
        <w:rPr>
          <w:b/>
          <w:bCs/>
        </w:rPr>
        <w:tab/>
      </w:r>
      <w:r w:rsidRPr="00364113">
        <w:rPr>
          <w:b/>
          <w:bCs/>
          <w:u w:val="single"/>
        </w:rPr>
        <w:t>__________________________</w:t>
      </w:r>
    </w:p>
    <w:p w14:paraId="05F13DDD" w14:textId="77777777" w:rsidR="00364113" w:rsidRPr="00364113" w:rsidRDefault="00364113" w:rsidP="00667528">
      <w:pPr>
        <w:tabs>
          <w:tab w:val="left" w:pos="4440"/>
        </w:tabs>
        <w:spacing w:after="0"/>
        <w:jc w:val="both"/>
      </w:pPr>
    </w:p>
    <w:p w14:paraId="11354645" w14:textId="59E2F319" w:rsidR="00364113" w:rsidRPr="00364113" w:rsidRDefault="00364113" w:rsidP="00667528">
      <w:pPr>
        <w:tabs>
          <w:tab w:val="left" w:pos="4440"/>
        </w:tabs>
        <w:spacing w:after="0"/>
        <w:jc w:val="both"/>
      </w:pPr>
      <w:r w:rsidRPr="00364113">
        <w:rPr>
          <w:b/>
          <w:bCs/>
        </w:rPr>
        <w:t>TOTAL GROSS HOUSEHOLD INCOMEPER YEAR</w:t>
      </w:r>
      <w:proofErr w:type="gramStart"/>
      <w:r w:rsidRPr="00364113">
        <w:rPr>
          <w:b/>
          <w:bCs/>
        </w:rPr>
        <w:t>:</w:t>
      </w:r>
      <w:r w:rsidRPr="00364113">
        <w:rPr>
          <w:b/>
          <w:bCs/>
        </w:rPr>
        <w:tab/>
      </w:r>
      <w:proofErr w:type="gramEnd"/>
      <w:r w:rsidRPr="00364113">
        <w:rPr>
          <w:b/>
          <w:bCs/>
          <w:u w:val="single"/>
        </w:rPr>
        <w:t>__________________________</w:t>
      </w:r>
    </w:p>
    <w:p w14:paraId="57674F7D" w14:textId="77777777" w:rsidR="00364113" w:rsidRPr="00364113" w:rsidRDefault="00364113" w:rsidP="00667528">
      <w:pPr>
        <w:tabs>
          <w:tab w:val="left" w:pos="4440"/>
        </w:tabs>
        <w:spacing w:after="0"/>
        <w:jc w:val="both"/>
      </w:pPr>
    </w:p>
    <w:p w14:paraId="7C0691F4" w14:textId="0C08AB18" w:rsidR="00364113" w:rsidRDefault="00364113" w:rsidP="00667528">
      <w:pPr>
        <w:tabs>
          <w:tab w:val="left" w:pos="4440"/>
        </w:tabs>
        <w:spacing w:after="0"/>
        <w:jc w:val="both"/>
      </w:pPr>
      <w:r w:rsidRPr="00364113">
        <w:rPr>
          <w:b/>
          <w:bCs/>
        </w:rPr>
        <w:t>FEDERAL POVERTY GUIDELINES</w:t>
      </w:r>
      <w:proofErr w:type="gramStart"/>
      <w:r w:rsidRPr="00364113">
        <w:rPr>
          <w:b/>
          <w:bCs/>
        </w:rPr>
        <w:t xml:space="preserve">:  </w:t>
      </w:r>
      <w:r w:rsidRPr="00364113">
        <w:t>As</w:t>
      </w:r>
      <w:proofErr w:type="gramEnd"/>
      <w:r w:rsidRPr="00364113">
        <w:t xml:space="preserve"> stated, the SFDP is based on household size and income only.  Upon acceptance of the application, the following table will be used to calculate the discounted fee rate for services rendered for each patient visit (</w:t>
      </w:r>
      <w:r w:rsidR="00A82AE9" w:rsidRPr="00364113">
        <w:t>i.e.,</w:t>
      </w:r>
      <w:r w:rsidRPr="00364113">
        <w:t xml:space="preserve"> the discount will be applied to each billable unit provided).</w:t>
      </w:r>
    </w:p>
    <w:p w14:paraId="4C313ACB" w14:textId="77777777" w:rsidR="00364113" w:rsidRDefault="00364113" w:rsidP="00667528">
      <w:pPr>
        <w:tabs>
          <w:tab w:val="left" w:pos="4440"/>
        </w:tabs>
        <w:spacing w:after="0"/>
        <w:jc w:val="both"/>
      </w:pPr>
    </w:p>
    <w:p w14:paraId="638C13A4" w14:textId="68787A68" w:rsidR="00364113" w:rsidRDefault="00364113" w:rsidP="00364113">
      <w:pPr>
        <w:tabs>
          <w:tab w:val="left" w:pos="4440"/>
        </w:tabs>
        <w:spacing w:after="0"/>
        <w:jc w:val="center"/>
        <w:rPr>
          <w:b/>
          <w:bCs/>
        </w:rPr>
      </w:pPr>
      <w:r>
        <w:rPr>
          <w:b/>
          <w:bCs/>
        </w:rPr>
        <w:t>202</w:t>
      </w:r>
      <w:r w:rsidR="005B4B42">
        <w:rPr>
          <w:b/>
          <w:bCs/>
        </w:rPr>
        <w:t>6</w:t>
      </w:r>
      <w:r>
        <w:rPr>
          <w:b/>
          <w:bCs/>
        </w:rPr>
        <w:t xml:space="preserve"> SLIDING FEE SCHEDULE</w:t>
      </w:r>
    </w:p>
    <w:p w14:paraId="3BF2BE81" w14:textId="77777777" w:rsidR="00F64780" w:rsidRDefault="00F64780" w:rsidP="00364113">
      <w:pPr>
        <w:tabs>
          <w:tab w:val="left" w:pos="4440"/>
        </w:tabs>
        <w:spacing w:after="0"/>
        <w:jc w:val="center"/>
        <w:rPr>
          <w:b/>
          <w:bCs/>
        </w:rPr>
      </w:pPr>
    </w:p>
    <w:p w14:paraId="5C4DAF4B" w14:textId="2B4AC117" w:rsidR="00F64780" w:rsidRPr="00F64780" w:rsidRDefault="00364113" w:rsidP="00F64780">
      <w:pPr>
        <w:jc w:val="center"/>
        <w:rPr>
          <w:b/>
          <w:bCs/>
        </w:rPr>
      </w:pPr>
      <w:r>
        <w:rPr>
          <w:b/>
          <w:bCs/>
        </w:rPr>
        <w:t>Maximum Annual Income Amounts for each Sliding Fee Percentage Category (except for 0%)</w:t>
      </w:r>
    </w:p>
    <w:tbl>
      <w:tblPr>
        <w:tblStyle w:val="TableGrid"/>
        <w:tblW w:w="11583" w:type="dxa"/>
        <w:tblInd w:w="-395" w:type="dxa"/>
        <w:tblLook w:val="04A0" w:firstRow="1" w:lastRow="0" w:firstColumn="1" w:lastColumn="0" w:noHBand="0" w:noVBand="1"/>
      </w:tblPr>
      <w:tblGrid>
        <w:gridCol w:w="907"/>
        <w:gridCol w:w="1193"/>
        <w:gridCol w:w="1980"/>
        <w:gridCol w:w="2103"/>
        <w:gridCol w:w="2144"/>
        <w:gridCol w:w="2233"/>
        <w:gridCol w:w="1023"/>
      </w:tblGrid>
      <w:tr w:rsidR="00F64780" w14:paraId="227DEA45" w14:textId="77777777" w:rsidTr="00334E28">
        <w:trPr>
          <w:trHeight w:val="707"/>
        </w:trPr>
        <w:tc>
          <w:tcPr>
            <w:tcW w:w="907" w:type="dxa"/>
          </w:tcPr>
          <w:p w14:paraId="73030831" w14:textId="77777777" w:rsidR="004B5B06" w:rsidRDefault="004B5B06" w:rsidP="00204A78">
            <w:pPr>
              <w:jc w:val="center"/>
              <w:rPr>
                <w:b/>
                <w:bCs/>
                <w:sz w:val="18"/>
                <w:szCs w:val="18"/>
              </w:rPr>
            </w:pPr>
          </w:p>
          <w:p w14:paraId="08CDA6E9" w14:textId="7C30B0FE" w:rsidR="00F64780" w:rsidRPr="00F64780" w:rsidRDefault="00F64780" w:rsidP="00204A78">
            <w:pPr>
              <w:jc w:val="center"/>
              <w:rPr>
                <w:b/>
                <w:bCs/>
                <w:sz w:val="18"/>
                <w:szCs w:val="18"/>
              </w:rPr>
            </w:pPr>
            <w:r w:rsidRPr="00F64780">
              <w:rPr>
                <w:b/>
                <w:bCs/>
                <w:sz w:val="18"/>
                <w:szCs w:val="18"/>
              </w:rPr>
              <w:t>POVERTY</w:t>
            </w:r>
          </w:p>
          <w:p w14:paraId="5488EC58" w14:textId="77777777" w:rsidR="00F64780" w:rsidRPr="00F64780" w:rsidRDefault="00F64780" w:rsidP="00204A78">
            <w:pPr>
              <w:jc w:val="center"/>
              <w:rPr>
                <w:b/>
                <w:bCs/>
                <w:sz w:val="18"/>
                <w:szCs w:val="18"/>
              </w:rPr>
            </w:pPr>
            <w:r w:rsidRPr="00F64780">
              <w:rPr>
                <w:b/>
                <w:bCs/>
                <w:sz w:val="18"/>
                <w:szCs w:val="18"/>
              </w:rPr>
              <w:t>LEVEL</w:t>
            </w:r>
          </w:p>
        </w:tc>
        <w:tc>
          <w:tcPr>
            <w:tcW w:w="1193" w:type="dxa"/>
          </w:tcPr>
          <w:p w14:paraId="23DFD28C" w14:textId="77777777" w:rsidR="00F64780" w:rsidRPr="00F64780" w:rsidRDefault="00F64780" w:rsidP="00204A78">
            <w:pPr>
              <w:jc w:val="center"/>
              <w:rPr>
                <w:b/>
                <w:bCs/>
                <w:sz w:val="18"/>
                <w:szCs w:val="18"/>
              </w:rPr>
            </w:pPr>
          </w:p>
          <w:p w14:paraId="5C9D11E2" w14:textId="77777777" w:rsidR="00F64780" w:rsidRPr="00F64780" w:rsidRDefault="00F64780" w:rsidP="00204A78">
            <w:pPr>
              <w:jc w:val="center"/>
              <w:rPr>
                <w:b/>
                <w:bCs/>
                <w:sz w:val="18"/>
                <w:szCs w:val="18"/>
              </w:rPr>
            </w:pPr>
            <w:r w:rsidRPr="00F64780">
              <w:rPr>
                <w:b/>
                <w:bCs/>
                <w:sz w:val="18"/>
                <w:szCs w:val="18"/>
              </w:rPr>
              <w:t>FPG &lt;= 100%</w:t>
            </w:r>
          </w:p>
        </w:tc>
        <w:tc>
          <w:tcPr>
            <w:tcW w:w="1980" w:type="dxa"/>
          </w:tcPr>
          <w:p w14:paraId="10C400D1" w14:textId="77777777" w:rsidR="00F64780" w:rsidRPr="00F64780" w:rsidRDefault="00F64780" w:rsidP="00204A78">
            <w:pPr>
              <w:jc w:val="center"/>
              <w:rPr>
                <w:b/>
                <w:bCs/>
                <w:sz w:val="18"/>
                <w:szCs w:val="18"/>
              </w:rPr>
            </w:pPr>
          </w:p>
          <w:p w14:paraId="4A60131D" w14:textId="77777777" w:rsidR="00F64780" w:rsidRPr="00F64780" w:rsidRDefault="00F64780" w:rsidP="00204A78">
            <w:pPr>
              <w:jc w:val="center"/>
              <w:rPr>
                <w:b/>
                <w:bCs/>
                <w:sz w:val="18"/>
                <w:szCs w:val="18"/>
              </w:rPr>
            </w:pPr>
            <w:r w:rsidRPr="00F64780">
              <w:rPr>
                <w:b/>
                <w:bCs/>
                <w:sz w:val="18"/>
                <w:szCs w:val="18"/>
              </w:rPr>
              <w:t>FPG 101% - 125%</w:t>
            </w:r>
          </w:p>
          <w:p w14:paraId="62CA1A6C" w14:textId="77777777" w:rsidR="00F64780" w:rsidRPr="00F64780" w:rsidRDefault="00F64780" w:rsidP="00204A78">
            <w:pPr>
              <w:jc w:val="center"/>
              <w:rPr>
                <w:b/>
                <w:bCs/>
                <w:sz w:val="18"/>
                <w:szCs w:val="18"/>
              </w:rPr>
            </w:pPr>
          </w:p>
        </w:tc>
        <w:tc>
          <w:tcPr>
            <w:tcW w:w="2103" w:type="dxa"/>
          </w:tcPr>
          <w:p w14:paraId="7E6487BC" w14:textId="77777777" w:rsidR="00F64780" w:rsidRPr="00F64780" w:rsidRDefault="00F64780" w:rsidP="00204A78">
            <w:pPr>
              <w:jc w:val="center"/>
              <w:rPr>
                <w:b/>
                <w:bCs/>
                <w:sz w:val="18"/>
                <w:szCs w:val="18"/>
              </w:rPr>
            </w:pPr>
          </w:p>
          <w:p w14:paraId="71B823B7" w14:textId="77777777" w:rsidR="00F64780" w:rsidRPr="00F64780" w:rsidRDefault="00F64780" w:rsidP="00204A78">
            <w:pPr>
              <w:jc w:val="center"/>
              <w:rPr>
                <w:b/>
                <w:bCs/>
                <w:sz w:val="18"/>
                <w:szCs w:val="18"/>
              </w:rPr>
            </w:pPr>
            <w:r w:rsidRPr="00F64780">
              <w:rPr>
                <w:b/>
                <w:bCs/>
                <w:sz w:val="18"/>
                <w:szCs w:val="18"/>
              </w:rPr>
              <w:t>FPG 126% - 150%</w:t>
            </w:r>
          </w:p>
        </w:tc>
        <w:tc>
          <w:tcPr>
            <w:tcW w:w="2144" w:type="dxa"/>
          </w:tcPr>
          <w:p w14:paraId="403F1D64" w14:textId="77777777" w:rsidR="00F64780" w:rsidRPr="00F64780" w:rsidRDefault="00F64780" w:rsidP="00204A78">
            <w:pPr>
              <w:jc w:val="center"/>
              <w:rPr>
                <w:b/>
                <w:bCs/>
                <w:sz w:val="18"/>
                <w:szCs w:val="18"/>
              </w:rPr>
            </w:pPr>
          </w:p>
          <w:p w14:paraId="50574D2F" w14:textId="77777777" w:rsidR="00F64780" w:rsidRPr="00F64780" w:rsidRDefault="00F64780" w:rsidP="00204A78">
            <w:pPr>
              <w:jc w:val="center"/>
              <w:rPr>
                <w:b/>
                <w:bCs/>
                <w:sz w:val="18"/>
                <w:szCs w:val="18"/>
              </w:rPr>
            </w:pPr>
            <w:r w:rsidRPr="00F64780">
              <w:rPr>
                <w:b/>
                <w:bCs/>
                <w:sz w:val="18"/>
                <w:szCs w:val="18"/>
              </w:rPr>
              <w:t>FPG 151% - 175%</w:t>
            </w:r>
          </w:p>
        </w:tc>
        <w:tc>
          <w:tcPr>
            <w:tcW w:w="2233" w:type="dxa"/>
          </w:tcPr>
          <w:p w14:paraId="4038E555" w14:textId="77777777" w:rsidR="00F64780" w:rsidRPr="00F64780" w:rsidRDefault="00F64780" w:rsidP="00204A78">
            <w:pPr>
              <w:jc w:val="center"/>
              <w:rPr>
                <w:b/>
                <w:bCs/>
                <w:sz w:val="18"/>
                <w:szCs w:val="18"/>
              </w:rPr>
            </w:pPr>
          </w:p>
          <w:p w14:paraId="61C2BEE0" w14:textId="77777777" w:rsidR="00F64780" w:rsidRPr="00F64780" w:rsidRDefault="00F64780" w:rsidP="00204A78">
            <w:pPr>
              <w:jc w:val="center"/>
              <w:rPr>
                <w:b/>
                <w:bCs/>
                <w:sz w:val="18"/>
                <w:szCs w:val="18"/>
              </w:rPr>
            </w:pPr>
            <w:r w:rsidRPr="00F64780">
              <w:rPr>
                <w:b/>
                <w:bCs/>
                <w:sz w:val="18"/>
                <w:szCs w:val="18"/>
              </w:rPr>
              <w:t>FPG 176% - 200%</w:t>
            </w:r>
          </w:p>
        </w:tc>
        <w:tc>
          <w:tcPr>
            <w:tcW w:w="1023" w:type="dxa"/>
          </w:tcPr>
          <w:p w14:paraId="07217EC8" w14:textId="77777777" w:rsidR="00F64780" w:rsidRPr="00F64780" w:rsidRDefault="00F64780" w:rsidP="00204A78">
            <w:pPr>
              <w:jc w:val="center"/>
              <w:rPr>
                <w:b/>
                <w:bCs/>
                <w:sz w:val="18"/>
                <w:szCs w:val="18"/>
              </w:rPr>
            </w:pPr>
          </w:p>
          <w:p w14:paraId="2B09653F" w14:textId="77777777" w:rsidR="00F64780" w:rsidRPr="00F64780" w:rsidRDefault="00F64780" w:rsidP="00204A78">
            <w:pPr>
              <w:jc w:val="center"/>
              <w:rPr>
                <w:b/>
                <w:bCs/>
                <w:sz w:val="18"/>
                <w:szCs w:val="18"/>
              </w:rPr>
            </w:pPr>
            <w:r w:rsidRPr="00F64780">
              <w:rPr>
                <w:b/>
                <w:bCs/>
                <w:sz w:val="18"/>
                <w:szCs w:val="18"/>
              </w:rPr>
              <w:t>FPG &gt; 200%</w:t>
            </w:r>
          </w:p>
        </w:tc>
      </w:tr>
      <w:tr w:rsidR="00F64780" w14:paraId="0CA0B4B3" w14:textId="77777777" w:rsidTr="00334E28">
        <w:trPr>
          <w:trHeight w:val="480"/>
        </w:trPr>
        <w:tc>
          <w:tcPr>
            <w:tcW w:w="907" w:type="dxa"/>
          </w:tcPr>
          <w:p w14:paraId="01472364" w14:textId="77777777" w:rsidR="00F64780" w:rsidRPr="00F64780" w:rsidRDefault="00F64780" w:rsidP="004B5B06">
            <w:pPr>
              <w:jc w:val="center"/>
              <w:rPr>
                <w:b/>
                <w:bCs/>
                <w:sz w:val="18"/>
                <w:szCs w:val="18"/>
              </w:rPr>
            </w:pPr>
            <w:r w:rsidRPr="00F64780">
              <w:rPr>
                <w:b/>
                <w:bCs/>
                <w:sz w:val="18"/>
                <w:szCs w:val="18"/>
              </w:rPr>
              <w:t>FAMILY SIZE</w:t>
            </w:r>
          </w:p>
        </w:tc>
        <w:tc>
          <w:tcPr>
            <w:tcW w:w="1193" w:type="dxa"/>
          </w:tcPr>
          <w:p w14:paraId="212576FE" w14:textId="77777777" w:rsidR="00F64780" w:rsidRPr="00F64780" w:rsidRDefault="00F64780" w:rsidP="00204A78">
            <w:pPr>
              <w:jc w:val="center"/>
              <w:rPr>
                <w:b/>
                <w:bCs/>
                <w:sz w:val="18"/>
                <w:szCs w:val="18"/>
              </w:rPr>
            </w:pPr>
            <w:r w:rsidRPr="00F64780">
              <w:rPr>
                <w:b/>
                <w:bCs/>
                <w:sz w:val="18"/>
                <w:szCs w:val="18"/>
              </w:rPr>
              <w:t>DISCOUNT</w:t>
            </w:r>
          </w:p>
          <w:p w14:paraId="3552A293" w14:textId="77777777" w:rsidR="00F64780" w:rsidRPr="00F64780" w:rsidRDefault="00F64780" w:rsidP="00204A78">
            <w:pPr>
              <w:jc w:val="center"/>
              <w:rPr>
                <w:b/>
                <w:bCs/>
                <w:sz w:val="18"/>
                <w:szCs w:val="18"/>
              </w:rPr>
            </w:pPr>
            <w:r w:rsidRPr="00F64780">
              <w:rPr>
                <w:b/>
                <w:bCs/>
                <w:sz w:val="18"/>
                <w:szCs w:val="18"/>
              </w:rPr>
              <w:t>100%</w:t>
            </w:r>
          </w:p>
        </w:tc>
        <w:tc>
          <w:tcPr>
            <w:tcW w:w="1980" w:type="dxa"/>
          </w:tcPr>
          <w:p w14:paraId="3E33BE80" w14:textId="77777777" w:rsidR="00F64780" w:rsidRPr="00F64780" w:rsidRDefault="00F64780" w:rsidP="00204A78">
            <w:pPr>
              <w:jc w:val="center"/>
              <w:rPr>
                <w:b/>
                <w:bCs/>
                <w:sz w:val="18"/>
                <w:szCs w:val="18"/>
              </w:rPr>
            </w:pPr>
            <w:r w:rsidRPr="00F64780">
              <w:rPr>
                <w:b/>
                <w:bCs/>
                <w:sz w:val="18"/>
                <w:szCs w:val="18"/>
              </w:rPr>
              <w:t>DISCOUNT</w:t>
            </w:r>
          </w:p>
          <w:p w14:paraId="62201591" w14:textId="77777777" w:rsidR="00F64780" w:rsidRPr="00F64780" w:rsidRDefault="00F64780" w:rsidP="00204A78">
            <w:pPr>
              <w:jc w:val="center"/>
              <w:rPr>
                <w:b/>
                <w:bCs/>
                <w:sz w:val="18"/>
                <w:szCs w:val="18"/>
              </w:rPr>
            </w:pPr>
            <w:r w:rsidRPr="00F64780">
              <w:rPr>
                <w:b/>
                <w:bCs/>
                <w:sz w:val="18"/>
                <w:szCs w:val="18"/>
              </w:rPr>
              <w:t>80%</w:t>
            </w:r>
          </w:p>
        </w:tc>
        <w:tc>
          <w:tcPr>
            <w:tcW w:w="2103" w:type="dxa"/>
          </w:tcPr>
          <w:p w14:paraId="03E854C4" w14:textId="77777777" w:rsidR="00F64780" w:rsidRPr="00F64780" w:rsidRDefault="00F64780" w:rsidP="00204A78">
            <w:pPr>
              <w:jc w:val="center"/>
              <w:rPr>
                <w:b/>
                <w:bCs/>
                <w:sz w:val="18"/>
                <w:szCs w:val="18"/>
              </w:rPr>
            </w:pPr>
            <w:r w:rsidRPr="00F64780">
              <w:rPr>
                <w:b/>
                <w:bCs/>
                <w:sz w:val="18"/>
                <w:szCs w:val="18"/>
              </w:rPr>
              <w:t>DISCOUNT</w:t>
            </w:r>
          </w:p>
          <w:p w14:paraId="030884B3" w14:textId="77777777" w:rsidR="00F64780" w:rsidRPr="00F64780" w:rsidRDefault="00F64780" w:rsidP="00204A78">
            <w:pPr>
              <w:jc w:val="center"/>
              <w:rPr>
                <w:b/>
                <w:bCs/>
                <w:sz w:val="18"/>
                <w:szCs w:val="18"/>
              </w:rPr>
            </w:pPr>
            <w:r w:rsidRPr="00F64780">
              <w:rPr>
                <w:b/>
                <w:bCs/>
                <w:sz w:val="18"/>
                <w:szCs w:val="18"/>
              </w:rPr>
              <w:t>65%</w:t>
            </w:r>
          </w:p>
        </w:tc>
        <w:tc>
          <w:tcPr>
            <w:tcW w:w="2144" w:type="dxa"/>
          </w:tcPr>
          <w:p w14:paraId="78D781EB" w14:textId="77777777" w:rsidR="00F64780" w:rsidRPr="00F64780" w:rsidRDefault="00F64780" w:rsidP="00204A78">
            <w:pPr>
              <w:jc w:val="center"/>
              <w:rPr>
                <w:b/>
                <w:bCs/>
                <w:sz w:val="18"/>
                <w:szCs w:val="18"/>
              </w:rPr>
            </w:pPr>
            <w:r w:rsidRPr="00F64780">
              <w:rPr>
                <w:b/>
                <w:bCs/>
                <w:sz w:val="18"/>
                <w:szCs w:val="18"/>
              </w:rPr>
              <w:t>DISCOUNT</w:t>
            </w:r>
          </w:p>
          <w:p w14:paraId="7EA00BBB" w14:textId="77777777" w:rsidR="00F64780" w:rsidRPr="00F64780" w:rsidRDefault="00F64780" w:rsidP="00204A78">
            <w:pPr>
              <w:jc w:val="center"/>
              <w:rPr>
                <w:b/>
                <w:bCs/>
                <w:sz w:val="18"/>
                <w:szCs w:val="18"/>
              </w:rPr>
            </w:pPr>
            <w:r w:rsidRPr="00F64780">
              <w:rPr>
                <w:b/>
                <w:bCs/>
                <w:sz w:val="18"/>
                <w:szCs w:val="18"/>
              </w:rPr>
              <w:t>50%</w:t>
            </w:r>
          </w:p>
        </w:tc>
        <w:tc>
          <w:tcPr>
            <w:tcW w:w="2233" w:type="dxa"/>
          </w:tcPr>
          <w:p w14:paraId="5CEF0356" w14:textId="77777777" w:rsidR="00F64780" w:rsidRPr="00F64780" w:rsidRDefault="00F64780" w:rsidP="00204A78">
            <w:pPr>
              <w:jc w:val="center"/>
              <w:rPr>
                <w:b/>
                <w:bCs/>
                <w:sz w:val="18"/>
                <w:szCs w:val="18"/>
              </w:rPr>
            </w:pPr>
            <w:r w:rsidRPr="00F64780">
              <w:rPr>
                <w:b/>
                <w:bCs/>
                <w:sz w:val="18"/>
                <w:szCs w:val="18"/>
              </w:rPr>
              <w:t>DISCOUNT</w:t>
            </w:r>
          </w:p>
          <w:p w14:paraId="585FE490" w14:textId="77777777" w:rsidR="00F64780" w:rsidRPr="00F64780" w:rsidRDefault="00F64780" w:rsidP="00204A78">
            <w:pPr>
              <w:jc w:val="center"/>
              <w:rPr>
                <w:b/>
                <w:bCs/>
                <w:sz w:val="18"/>
                <w:szCs w:val="18"/>
              </w:rPr>
            </w:pPr>
            <w:r w:rsidRPr="00F64780">
              <w:rPr>
                <w:b/>
                <w:bCs/>
                <w:sz w:val="18"/>
                <w:szCs w:val="18"/>
              </w:rPr>
              <w:t>35%</w:t>
            </w:r>
          </w:p>
        </w:tc>
        <w:tc>
          <w:tcPr>
            <w:tcW w:w="1023" w:type="dxa"/>
          </w:tcPr>
          <w:p w14:paraId="71D05ED9" w14:textId="77777777" w:rsidR="00F64780" w:rsidRPr="00F64780" w:rsidRDefault="00F64780" w:rsidP="00204A78">
            <w:pPr>
              <w:jc w:val="center"/>
              <w:rPr>
                <w:b/>
                <w:bCs/>
                <w:sz w:val="18"/>
                <w:szCs w:val="18"/>
              </w:rPr>
            </w:pPr>
            <w:r w:rsidRPr="00F64780">
              <w:rPr>
                <w:b/>
                <w:bCs/>
                <w:sz w:val="18"/>
                <w:szCs w:val="18"/>
              </w:rPr>
              <w:t>NO</w:t>
            </w:r>
          </w:p>
          <w:p w14:paraId="61D3924E" w14:textId="77777777" w:rsidR="00F64780" w:rsidRPr="00F64780" w:rsidRDefault="00F64780" w:rsidP="00204A78">
            <w:pPr>
              <w:jc w:val="center"/>
              <w:rPr>
                <w:b/>
                <w:bCs/>
                <w:sz w:val="18"/>
                <w:szCs w:val="18"/>
              </w:rPr>
            </w:pPr>
            <w:r w:rsidRPr="00F64780">
              <w:rPr>
                <w:b/>
                <w:bCs/>
                <w:sz w:val="18"/>
                <w:szCs w:val="18"/>
              </w:rPr>
              <w:t>DISCOUNT</w:t>
            </w:r>
          </w:p>
        </w:tc>
      </w:tr>
      <w:tr w:rsidR="00F64780" w14:paraId="203080FC" w14:textId="77777777" w:rsidTr="00334E28">
        <w:trPr>
          <w:trHeight w:val="226"/>
        </w:trPr>
        <w:tc>
          <w:tcPr>
            <w:tcW w:w="907" w:type="dxa"/>
          </w:tcPr>
          <w:p w14:paraId="0C40DBE5" w14:textId="77777777" w:rsidR="00F64780" w:rsidRPr="00F64780" w:rsidRDefault="00F64780" w:rsidP="00204A78">
            <w:pPr>
              <w:jc w:val="center"/>
              <w:rPr>
                <w:b/>
                <w:bCs/>
                <w:sz w:val="18"/>
                <w:szCs w:val="18"/>
              </w:rPr>
            </w:pPr>
            <w:r w:rsidRPr="00F64780">
              <w:rPr>
                <w:b/>
                <w:bCs/>
                <w:sz w:val="18"/>
                <w:szCs w:val="18"/>
              </w:rPr>
              <w:t>1</w:t>
            </w:r>
          </w:p>
        </w:tc>
        <w:tc>
          <w:tcPr>
            <w:tcW w:w="1193" w:type="dxa"/>
          </w:tcPr>
          <w:p w14:paraId="2F40A1C1" w14:textId="09C0A5A9" w:rsidR="00F64780" w:rsidRPr="00F64780" w:rsidRDefault="00F64780" w:rsidP="00204A78">
            <w:pPr>
              <w:jc w:val="center"/>
              <w:rPr>
                <w:sz w:val="18"/>
                <w:szCs w:val="18"/>
              </w:rPr>
            </w:pPr>
            <w:r w:rsidRPr="00F64780">
              <w:rPr>
                <w:sz w:val="18"/>
                <w:szCs w:val="18"/>
              </w:rPr>
              <w:t>$0 - $</w:t>
            </w:r>
            <w:r w:rsidR="001C13FC">
              <w:rPr>
                <w:sz w:val="18"/>
                <w:szCs w:val="18"/>
              </w:rPr>
              <w:t>15,</w:t>
            </w:r>
            <w:r w:rsidR="004E6BB9">
              <w:rPr>
                <w:sz w:val="18"/>
                <w:szCs w:val="18"/>
              </w:rPr>
              <w:t>960</w:t>
            </w:r>
          </w:p>
        </w:tc>
        <w:tc>
          <w:tcPr>
            <w:tcW w:w="1980" w:type="dxa"/>
          </w:tcPr>
          <w:p w14:paraId="5D8A407A" w14:textId="79162E09" w:rsidR="00F64780" w:rsidRPr="00F64780" w:rsidRDefault="001C13FC" w:rsidP="00204A78">
            <w:pPr>
              <w:jc w:val="center"/>
              <w:rPr>
                <w:sz w:val="18"/>
                <w:szCs w:val="18"/>
              </w:rPr>
            </w:pPr>
            <w:r w:rsidRPr="00274C33">
              <w:rPr>
                <w:sz w:val="20"/>
                <w:szCs w:val="20"/>
              </w:rPr>
              <w:t>$15,</w:t>
            </w:r>
            <w:r w:rsidR="004E6BB9">
              <w:rPr>
                <w:sz w:val="20"/>
                <w:szCs w:val="20"/>
              </w:rPr>
              <w:t>961</w:t>
            </w:r>
            <w:r w:rsidRPr="00274C33">
              <w:rPr>
                <w:sz w:val="20"/>
                <w:szCs w:val="20"/>
              </w:rPr>
              <w:t xml:space="preserve"> - $19,</w:t>
            </w:r>
            <w:r w:rsidR="004E6BB9">
              <w:rPr>
                <w:sz w:val="20"/>
                <w:szCs w:val="20"/>
              </w:rPr>
              <w:t>950</w:t>
            </w:r>
          </w:p>
        </w:tc>
        <w:tc>
          <w:tcPr>
            <w:tcW w:w="2103" w:type="dxa"/>
          </w:tcPr>
          <w:p w14:paraId="1BD88095" w14:textId="3EB22C92" w:rsidR="00F64780" w:rsidRPr="00F64780" w:rsidRDefault="003E13B7" w:rsidP="00204A78">
            <w:pPr>
              <w:jc w:val="center"/>
              <w:rPr>
                <w:sz w:val="18"/>
                <w:szCs w:val="18"/>
              </w:rPr>
            </w:pPr>
            <w:r w:rsidRPr="00274C33">
              <w:rPr>
                <w:sz w:val="20"/>
                <w:szCs w:val="20"/>
              </w:rPr>
              <w:t>$19,</w:t>
            </w:r>
            <w:r w:rsidR="004E6BB9">
              <w:rPr>
                <w:sz w:val="20"/>
                <w:szCs w:val="20"/>
              </w:rPr>
              <w:t>951</w:t>
            </w:r>
            <w:r w:rsidRPr="00274C33">
              <w:rPr>
                <w:sz w:val="20"/>
                <w:szCs w:val="20"/>
              </w:rPr>
              <w:t xml:space="preserve"> – $23,</w:t>
            </w:r>
            <w:r w:rsidR="0044139F">
              <w:rPr>
                <w:sz w:val="20"/>
                <w:szCs w:val="20"/>
              </w:rPr>
              <w:t>940</w:t>
            </w:r>
          </w:p>
        </w:tc>
        <w:tc>
          <w:tcPr>
            <w:tcW w:w="2144" w:type="dxa"/>
          </w:tcPr>
          <w:p w14:paraId="5BC99C0F" w14:textId="4F546A7F" w:rsidR="00F64780" w:rsidRPr="00F64780" w:rsidRDefault="003E13B7" w:rsidP="00204A78">
            <w:pPr>
              <w:jc w:val="center"/>
              <w:rPr>
                <w:sz w:val="18"/>
                <w:szCs w:val="18"/>
              </w:rPr>
            </w:pPr>
            <w:r w:rsidRPr="00274C33">
              <w:rPr>
                <w:sz w:val="20"/>
                <w:szCs w:val="20"/>
              </w:rPr>
              <w:t>$23,</w:t>
            </w:r>
            <w:r w:rsidR="0040431B">
              <w:rPr>
                <w:sz w:val="20"/>
                <w:szCs w:val="20"/>
              </w:rPr>
              <w:t>9401</w:t>
            </w:r>
            <w:r w:rsidRPr="00274C33">
              <w:rPr>
                <w:sz w:val="20"/>
                <w:szCs w:val="20"/>
              </w:rPr>
              <w:t xml:space="preserve"> – $27,</w:t>
            </w:r>
            <w:r w:rsidR="00363CAE">
              <w:rPr>
                <w:sz w:val="20"/>
                <w:szCs w:val="20"/>
              </w:rPr>
              <w:t>930</w:t>
            </w:r>
          </w:p>
        </w:tc>
        <w:tc>
          <w:tcPr>
            <w:tcW w:w="2233" w:type="dxa"/>
          </w:tcPr>
          <w:p w14:paraId="6074D3AC" w14:textId="0809CCE8" w:rsidR="00F64780" w:rsidRPr="00F64780" w:rsidRDefault="003E13B7" w:rsidP="00204A78">
            <w:pPr>
              <w:jc w:val="center"/>
              <w:rPr>
                <w:sz w:val="18"/>
                <w:szCs w:val="18"/>
              </w:rPr>
            </w:pPr>
            <w:r w:rsidRPr="00274C33">
              <w:rPr>
                <w:sz w:val="20"/>
                <w:szCs w:val="20"/>
              </w:rPr>
              <w:t>$27,</w:t>
            </w:r>
            <w:r w:rsidR="0026367E">
              <w:rPr>
                <w:sz w:val="20"/>
                <w:szCs w:val="20"/>
              </w:rPr>
              <w:t>931</w:t>
            </w:r>
            <w:r w:rsidRPr="00274C33">
              <w:rPr>
                <w:sz w:val="20"/>
                <w:szCs w:val="20"/>
              </w:rPr>
              <w:t xml:space="preserve"> - $31,</w:t>
            </w:r>
            <w:r w:rsidR="0026367E">
              <w:rPr>
                <w:sz w:val="20"/>
                <w:szCs w:val="20"/>
              </w:rPr>
              <w:t>920</w:t>
            </w:r>
          </w:p>
        </w:tc>
        <w:tc>
          <w:tcPr>
            <w:tcW w:w="1023" w:type="dxa"/>
          </w:tcPr>
          <w:p w14:paraId="7CE960B8" w14:textId="48B5695A" w:rsidR="00F64780" w:rsidRPr="00F64780" w:rsidRDefault="00F64780" w:rsidP="00204A78">
            <w:pPr>
              <w:jc w:val="center"/>
              <w:rPr>
                <w:sz w:val="18"/>
                <w:szCs w:val="18"/>
              </w:rPr>
            </w:pPr>
            <w:r w:rsidRPr="00F64780">
              <w:rPr>
                <w:sz w:val="18"/>
                <w:szCs w:val="18"/>
              </w:rPr>
              <w:t>$3</w:t>
            </w:r>
            <w:r w:rsidR="003E13B7">
              <w:rPr>
                <w:sz w:val="18"/>
                <w:szCs w:val="18"/>
              </w:rPr>
              <w:t>1,</w:t>
            </w:r>
            <w:r w:rsidR="008B39B4">
              <w:rPr>
                <w:sz w:val="18"/>
                <w:szCs w:val="18"/>
              </w:rPr>
              <w:t>921</w:t>
            </w:r>
            <w:r w:rsidRPr="00F64780">
              <w:rPr>
                <w:sz w:val="18"/>
                <w:szCs w:val="18"/>
              </w:rPr>
              <w:t xml:space="preserve"> And </w:t>
            </w:r>
            <w:proofErr w:type="gramStart"/>
            <w:r w:rsidRPr="00F64780">
              <w:rPr>
                <w:sz w:val="18"/>
                <w:szCs w:val="18"/>
              </w:rPr>
              <w:t>Over</w:t>
            </w:r>
            <w:proofErr w:type="gramEnd"/>
          </w:p>
        </w:tc>
      </w:tr>
      <w:tr w:rsidR="00F64780" w14:paraId="7F4FE249" w14:textId="77777777" w:rsidTr="00334E28">
        <w:trPr>
          <w:trHeight w:val="239"/>
        </w:trPr>
        <w:tc>
          <w:tcPr>
            <w:tcW w:w="907" w:type="dxa"/>
          </w:tcPr>
          <w:p w14:paraId="7FD10D0C" w14:textId="77777777" w:rsidR="00F64780" w:rsidRPr="00F64780" w:rsidRDefault="00F64780" w:rsidP="00204A78">
            <w:pPr>
              <w:jc w:val="center"/>
              <w:rPr>
                <w:b/>
                <w:bCs/>
                <w:sz w:val="18"/>
                <w:szCs w:val="18"/>
              </w:rPr>
            </w:pPr>
            <w:r w:rsidRPr="00F64780">
              <w:rPr>
                <w:b/>
                <w:bCs/>
                <w:sz w:val="18"/>
                <w:szCs w:val="18"/>
              </w:rPr>
              <w:t>2</w:t>
            </w:r>
          </w:p>
        </w:tc>
        <w:tc>
          <w:tcPr>
            <w:tcW w:w="1193" w:type="dxa"/>
          </w:tcPr>
          <w:p w14:paraId="11EE8CD5" w14:textId="33A9EBD4" w:rsidR="00F64780" w:rsidRPr="00F64780" w:rsidRDefault="00F64780" w:rsidP="00204A78">
            <w:pPr>
              <w:jc w:val="center"/>
              <w:rPr>
                <w:sz w:val="18"/>
                <w:szCs w:val="18"/>
              </w:rPr>
            </w:pPr>
            <w:r w:rsidRPr="00F64780">
              <w:rPr>
                <w:sz w:val="18"/>
                <w:szCs w:val="18"/>
              </w:rPr>
              <w:t>$0 – $</w:t>
            </w:r>
            <w:r w:rsidR="001C13FC">
              <w:rPr>
                <w:sz w:val="18"/>
                <w:szCs w:val="18"/>
              </w:rPr>
              <w:t>21,</w:t>
            </w:r>
            <w:r w:rsidR="001F0062">
              <w:rPr>
                <w:sz w:val="18"/>
                <w:szCs w:val="18"/>
              </w:rPr>
              <w:t>640</w:t>
            </w:r>
          </w:p>
        </w:tc>
        <w:tc>
          <w:tcPr>
            <w:tcW w:w="1980" w:type="dxa"/>
          </w:tcPr>
          <w:p w14:paraId="079D8A72" w14:textId="41666FF7" w:rsidR="00F64780" w:rsidRPr="00F64780" w:rsidRDefault="001C13FC" w:rsidP="00204A78">
            <w:pPr>
              <w:jc w:val="center"/>
              <w:rPr>
                <w:sz w:val="18"/>
                <w:szCs w:val="18"/>
              </w:rPr>
            </w:pPr>
            <w:r w:rsidRPr="00274C33">
              <w:rPr>
                <w:sz w:val="20"/>
                <w:szCs w:val="20"/>
              </w:rPr>
              <w:t>$21,</w:t>
            </w:r>
            <w:r w:rsidR="001F0062">
              <w:rPr>
                <w:sz w:val="20"/>
                <w:szCs w:val="20"/>
              </w:rPr>
              <w:t>641</w:t>
            </w:r>
            <w:r w:rsidRPr="00274C33">
              <w:rPr>
                <w:sz w:val="20"/>
                <w:szCs w:val="20"/>
              </w:rPr>
              <w:t xml:space="preserve"> – $2</w:t>
            </w:r>
            <w:r w:rsidR="0021610C">
              <w:rPr>
                <w:sz w:val="20"/>
                <w:szCs w:val="20"/>
              </w:rPr>
              <w:t>7,050</w:t>
            </w:r>
          </w:p>
        </w:tc>
        <w:tc>
          <w:tcPr>
            <w:tcW w:w="2103" w:type="dxa"/>
          </w:tcPr>
          <w:p w14:paraId="41D4DA55" w14:textId="1A85A644" w:rsidR="00F64780" w:rsidRPr="00F64780" w:rsidRDefault="003E13B7" w:rsidP="00204A78">
            <w:pPr>
              <w:jc w:val="center"/>
              <w:rPr>
                <w:sz w:val="18"/>
                <w:szCs w:val="18"/>
              </w:rPr>
            </w:pPr>
            <w:r w:rsidRPr="00274C33">
              <w:rPr>
                <w:sz w:val="20"/>
                <w:szCs w:val="20"/>
              </w:rPr>
              <w:t>$2</w:t>
            </w:r>
            <w:r w:rsidR="0021610C">
              <w:rPr>
                <w:sz w:val="20"/>
                <w:szCs w:val="20"/>
              </w:rPr>
              <w:t>7,051</w:t>
            </w:r>
            <w:r w:rsidRPr="00274C33">
              <w:rPr>
                <w:sz w:val="20"/>
                <w:szCs w:val="20"/>
              </w:rPr>
              <w:t xml:space="preserve"> - $</w:t>
            </w:r>
            <w:r w:rsidR="0021610C">
              <w:rPr>
                <w:sz w:val="20"/>
                <w:szCs w:val="20"/>
              </w:rPr>
              <w:t>32,460</w:t>
            </w:r>
          </w:p>
        </w:tc>
        <w:tc>
          <w:tcPr>
            <w:tcW w:w="2144" w:type="dxa"/>
          </w:tcPr>
          <w:p w14:paraId="1DC8BB15" w14:textId="7DBF30D8" w:rsidR="00F64780" w:rsidRPr="00F64780" w:rsidRDefault="003E13B7" w:rsidP="00204A78">
            <w:pPr>
              <w:jc w:val="center"/>
              <w:rPr>
                <w:sz w:val="18"/>
                <w:szCs w:val="18"/>
              </w:rPr>
            </w:pPr>
            <w:r w:rsidRPr="00274C33">
              <w:rPr>
                <w:sz w:val="20"/>
                <w:szCs w:val="20"/>
              </w:rPr>
              <w:t>$3</w:t>
            </w:r>
            <w:r w:rsidR="0021610C">
              <w:rPr>
                <w:sz w:val="20"/>
                <w:szCs w:val="20"/>
              </w:rPr>
              <w:t>2,461</w:t>
            </w:r>
            <w:r w:rsidRPr="00274C33">
              <w:rPr>
                <w:sz w:val="20"/>
                <w:szCs w:val="20"/>
              </w:rPr>
              <w:t xml:space="preserve"> – $</w:t>
            </w:r>
            <w:r w:rsidR="00D578E9">
              <w:rPr>
                <w:sz w:val="20"/>
                <w:szCs w:val="20"/>
              </w:rPr>
              <w:t>37,870</w:t>
            </w:r>
          </w:p>
        </w:tc>
        <w:tc>
          <w:tcPr>
            <w:tcW w:w="2233" w:type="dxa"/>
          </w:tcPr>
          <w:p w14:paraId="38BDE40E" w14:textId="3E907242" w:rsidR="00F64780" w:rsidRPr="00F64780" w:rsidRDefault="003E13B7" w:rsidP="00204A78">
            <w:pPr>
              <w:jc w:val="center"/>
              <w:rPr>
                <w:sz w:val="18"/>
                <w:szCs w:val="18"/>
              </w:rPr>
            </w:pPr>
            <w:r w:rsidRPr="00274C33">
              <w:rPr>
                <w:sz w:val="20"/>
                <w:szCs w:val="20"/>
              </w:rPr>
              <w:t>$37,</w:t>
            </w:r>
            <w:r w:rsidR="00D578E9">
              <w:rPr>
                <w:sz w:val="20"/>
                <w:szCs w:val="20"/>
              </w:rPr>
              <w:t>871</w:t>
            </w:r>
            <w:r w:rsidRPr="00274C33">
              <w:rPr>
                <w:sz w:val="20"/>
                <w:szCs w:val="20"/>
              </w:rPr>
              <w:t xml:space="preserve"> - $4</w:t>
            </w:r>
            <w:r w:rsidR="00D578E9">
              <w:rPr>
                <w:sz w:val="20"/>
                <w:szCs w:val="20"/>
              </w:rPr>
              <w:t>3,280</w:t>
            </w:r>
          </w:p>
        </w:tc>
        <w:tc>
          <w:tcPr>
            <w:tcW w:w="1023" w:type="dxa"/>
          </w:tcPr>
          <w:p w14:paraId="67E2B53D" w14:textId="3A6817FA" w:rsidR="00F64780" w:rsidRPr="00F64780" w:rsidRDefault="00F64780" w:rsidP="00204A78">
            <w:pPr>
              <w:jc w:val="center"/>
              <w:rPr>
                <w:sz w:val="18"/>
                <w:szCs w:val="18"/>
              </w:rPr>
            </w:pPr>
            <w:r w:rsidRPr="00F64780">
              <w:rPr>
                <w:sz w:val="18"/>
                <w:szCs w:val="18"/>
              </w:rPr>
              <w:t>$4</w:t>
            </w:r>
            <w:r w:rsidR="008B39B4">
              <w:rPr>
                <w:sz w:val="18"/>
                <w:szCs w:val="18"/>
              </w:rPr>
              <w:t>3,281</w:t>
            </w:r>
            <w:r w:rsidRPr="00F64780">
              <w:rPr>
                <w:sz w:val="18"/>
                <w:szCs w:val="18"/>
              </w:rPr>
              <w:t xml:space="preserve"> And </w:t>
            </w:r>
            <w:proofErr w:type="gramStart"/>
            <w:r w:rsidRPr="00F64780">
              <w:rPr>
                <w:sz w:val="18"/>
                <w:szCs w:val="18"/>
              </w:rPr>
              <w:t>Over</w:t>
            </w:r>
            <w:proofErr w:type="gramEnd"/>
          </w:p>
        </w:tc>
      </w:tr>
      <w:tr w:rsidR="003E13B7" w14:paraId="7D596E5A" w14:textId="77777777" w:rsidTr="00334E28">
        <w:trPr>
          <w:trHeight w:val="239"/>
        </w:trPr>
        <w:tc>
          <w:tcPr>
            <w:tcW w:w="907" w:type="dxa"/>
          </w:tcPr>
          <w:p w14:paraId="36A917C3" w14:textId="77777777" w:rsidR="003E13B7" w:rsidRPr="00F64780" w:rsidRDefault="003E13B7" w:rsidP="003E13B7">
            <w:pPr>
              <w:jc w:val="center"/>
              <w:rPr>
                <w:b/>
                <w:bCs/>
                <w:sz w:val="18"/>
                <w:szCs w:val="18"/>
              </w:rPr>
            </w:pPr>
            <w:r w:rsidRPr="00F64780">
              <w:rPr>
                <w:b/>
                <w:bCs/>
                <w:sz w:val="18"/>
                <w:szCs w:val="18"/>
              </w:rPr>
              <w:t>3</w:t>
            </w:r>
          </w:p>
        </w:tc>
        <w:tc>
          <w:tcPr>
            <w:tcW w:w="1193" w:type="dxa"/>
          </w:tcPr>
          <w:p w14:paraId="10015674" w14:textId="3B32670A" w:rsidR="003E13B7" w:rsidRPr="00F64780" w:rsidRDefault="003E13B7" w:rsidP="003E13B7">
            <w:pPr>
              <w:jc w:val="center"/>
              <w:rPr>
                <w:sz w:val="18"/>
                <w:szCs w:val="18"/>
              </w:rPr>
            </w:pPr>
            <w:r w:rsidRPr="00F64780">
              <w:rPr>
                <w:sz w:val="18"/>
                <w:szCs w:val="18"/>
              </w:rPr>
              <w:t>$0 - $</w:t>
            </w:r>
            <w:r>
              <w:rPr>
                <w:sz w:val="18"/>
                <w:szCs w:val="18"/>
              </w:rPr>
              <w:t>2</w:t>
            </w:r>
            <w:r w:rsidR="00694B66">
              <w:rPr>
                <w:sz w:val="18"/>
                <w:szCs w:val="18"/>
              </w:rPr>
              <w:t>7,320</w:t>
            </w:r>
          </w:p>
        </w:tc>
        <w:tc>
          <w:tcPr>
            <w:tcW w:w="1980" w:type="dxa"/>
          </w:tcPr>
          <w:p w14:paraId="1E5E65FA" w14:textId="79244FBE" w:rsidR="003E13B7" w:rsidRPr="00F64780" w:rsidRDefault="003E13B7" w:rsidP="003E13B7">
            <w:pPr>
              <w:jc w:val="center"/>
              <w:rPr>
                <w:sz w:val="18"/>
                <w:szCs w:val="18"/>
              </w:rPr>
            </w:pPr>
            <w:r w:rsidRPr="00274C33">
              <w:rPr>
                <w:sz w:val="20"/>
                <w:szCs w:val="20"/>
              </w:rPr>
              <w:t>$2</w:t>
            </w:r>
            <w:r w:rsidR="00694B66">
              <w:rPr>
                <w:sz w:val="20"/>
                <w:szCs w:val="20"/>
              </w:rPr>
              <w:t>7,321</w:t>
            </w:r>
            <w:r w:rsidRPr="00274C33">
              <w:rPr>
                <w:sz w:val="20"/>
                <w:szCs w:val="20"/>
              </w:rPr>
              <w:t xml:space="preserve"> - $3</w:t>
            </w:r>
            <w:r w:rsidR="00080053">
              <w:rPr>
                <w:sz w:val="20"/>
                <w:szCs w:val="20"/>
              </w:rPr>
              <w:t>4,150</w:t>
            </w:r>
          </w:p>
        </w:tc>
        <w:tc>
          <w:tcPr>
            <w:tcW w:w="2103" w:type="dxa"/>
          </w:tcPr>
          <w:p w14:paraId="267AE663" w14:textId="2CA31957" w:rsidR="003E13B7" w:rsidRPr="00F64780" w:rsidRDefault="003E13B7" w:rsidP="003E13B7">
            <w:pPr>
              <w:jc w:val="center"/>
              <w:rPr>
                <w:sz w:val="18"/>
                <w:szCs w:val="18"/>
              </w:rPr>
            </w:pPr>
            <w:r w:rsidRPr="00274C33">
              <w:rPr>
                <w:sz w:val="20"/>
                <w:szCs w:val="20"/>
              </w:rPr>
              <w:t>$3</w:t>
            </w:r>
            <w:r w:rsidR="00080053">
              <w:rPr>
                <w:sz w:val="20"/>
                <w:szCs w:val="20"/>
              </w:rPr>
              <w:t>4,151</w:t>
            </w:r>
            <w:r w:rsidRPr="00274C33">
              <w:rPr>
                <w:sz w:val="20"/>
                <w:szCs w:val="20"/>
              </w:rPr>
              <w:t xml:space="preserve"> - $</w:t>
            </w:r>
            <w:r w:rsidR="00080053">
              <w:rPr>
                <w:sz w:val="20"/>
                <w:szCs w:val="20"/>
              </w:rPr>
              <w:t>40,980</w:t>
            </w:r>
          </w:p>
        </w:tc>
        <w:tc>
          <w:tcPr>
            <w:tcW w:w="2144" w:type="dxa"/>
          </w:tcPr>
          <w:p w14:paraId="53E53124" w14:textId="2E69AE3C" w:rsidR="003E13B7" w:rsidRPr="00F64780" w:rsidRDefault="003E13B7" w:rsidP="003E13B7">
            <w:pPr>
              <w:jc w:val="center"/>
              <w:rPr>
                <w:sz w:val="18"/>
                <w:szCs w:val="18"/>
              </w:rPr>
            </w:pPr>
            <w:r w:rsidRPr="00274C33">
              <w:rPr>
                <w:sz w:val="20"/>
                <w:szCs w:val="20"/>
              </w:rPr>
              <w:t>$</w:t>
            </w:r>
            <w:r w:rsidR="00080053">
              <w:rPr>
                <w:sz w:val="20"/>
                <w:szCs w:val="20"/>
              </w:rPr>
              <w:t>40,981</w:t>
            </w:r>
            <w:r w:rsidRPr="00274C33">
              <w:rPr>
                <w:sz w:val="20"/>
                <w:szCs w:val="20"/>
              </w:rPr>
              <w:t xml:space="preserve"> – $4</w:t>
            </w:r>
            <w:r w:rsidR="00D86962">
              <w:rPr>
                <w:sz w:val="20"/>
                <w:szCs w:val="20"/>
              </w:rPr>
              <w:t>7,810</w:t>
            </w:r>
          </w:p>
        </w:tc>
        <w:tc>
          <w:tcPr>
            <w:tcW w:w="2233" w:type="dxa"/>
          </w:tcPr>
          <w:p w14:paraId="1A9B0F5E" w14:textId="5C5F447E" w:rsidR="003E13B7" w:rsidRPr="00F64780" w:rsidRDefault="003E13B7" w:rsidP="003E13B7">
            <w:pPr>
              <w:jc w:val="center"/>
              <w:rPr>
                <w:sz w:val="18"/>
                <w:szCs w:val="18"/>
              </w:rPr>
            </w:pPr>
            <w:r w:rsidRPr="00274C33">
              <w:rPr>
                <w:sz w:val="20"/>
                <w:szCs w:val="20"/>
              </w:rPr>
              <w:t>$4</w:t>
            </w:r>
            <w:r w:rsidR="00D86962">
              <w:rPr>
                <w:sz w:val="20"/>
                <w:szCs w:val="20"/>
              </w:rPr>
              <w:t>7,811</w:t>
            </w:r>
            <w:r w:rsidRPr="00274C33">
              <w:rPr>
                <w:sz w:val="20"/>
                <w:szCs w:val="20"/>
              </w:rPr>
              <w:t xml:space="preserve"> - $5</w:t>
            </w:r>
            <w:r w:rsidR="00733A0E">
              <w:rPr>
                <w:sz w:val="20"/>
                <w:szCs w:val="20"/>
              </w:rPr>
              <w:t>4,640</w:t>
            </w:r>
          </w:p>
        </w:tc>
        <w:tc>
          <w:tcPr>
            <w:tcW w:w="1023" w:type="dxa"/>
          </w:tcPr>
          <w:p w14:paraId="49A94218" w14:textId="6DB046D5" w:rsidR="003E13B7" w:rsidRPr="00F64780" w:rsidRDefault="003E13B7" w:rsidP="003E13B7">
            <w:pPr>
              <w:jc w:val="center"/>
              <w:rPr>
                <w:sz w:val="18"/>
                <w:szCs w:val="18"/>
              </w:rPr>
            </w:pPr>
            <w:r w:rsidRPr="00F64780">
              <w:rPr>
                <w:sz w:val="18"/>
                <w:szCs w:val="18"/>
              </w:rPr>
              <w:t>$5</w:t>
            </w:r>
            <w:r w:rsidR="00733A0E">
              <w:rPr>
                <w:sz w:val="18"/>
                <w:szCs w:val="18"/>
              </w:rPr>
              <w:t>4,641</w:t>
            </w:r>
            <w:r w:rsidRPr="00F64780">
              <w:rPr>
                <w:sz w:val="18"/>
                <w:szCs w:val="18"/>
              </w:rPr>
              <w:t xml:space="preserve"> And </w:t>
            </w:r>
            <w:proofErr w:type="gramStart"/>
            <w:r w:rsidRPr="00F64780">
              <w:rPr>
                <w:sz w:val="18"/>
                <w:szCs w:val="18"/>
              </w:rPr>
              <w:t>Over</w:t>
            </w:r>
            <w:proofErr w:type="gramEnd"/>
          </w:p>
        </w:tc>
      </w:tr>
      <w:tr w:rsidR="003E13B7" w14:paraId="4CDD00B8" w14:textId="77777777" w:rsidTr="00334E28">
        <w:trPr>
          <w:trHeight w:val="226"/>
        </w:trPr>
        <w:tc>
          <w:tcPr>
            <w:tcW w:w="907" w:type="dxa"/>
          </w:tcPr>
          <w:p w14:paraId="6AEB7884" w14:textId="77777777" w:rsidR="003E13B7" w:rsidRPr="00F64780" w:rsidRDefault="003E13B7" w:rsidP="003E13B7">
            <w:pPr>
              <w:jc w:val="center"/>
              <w:rPr>
                <w:b/>
                <w:bCs/>
                <w:sz w:val="18"/>
                <w:szCs w:val="18"/>
              </w:rPr>
            </w:pPr>
            <w:r w:rsidRPr="00F64780">
              <w:rPr>
                <w:b/>
                <w:bCs/>
                <w:sz w:val="18"/>
                <w:szCs w:val="18"/>
              </w:rPr>
              <w:t>4</w:t>
            </w:r>
          </w:p>
        </w:tc>
        <w:tc>
          <w:tcPr>
            <w:tcW w:w="1193" w:type="dxa"/>
          </w:tcPr>
          <w:p w14:paraId="667B49AD" w14:textId="0088B0EE" w:rsidR="003E13B7" w:rsidRPr="00F64780" w:rsidRDefault="003E13B7" w:rsidP="003E13B7">
            <w:pPr>
              <w:jc w:val="center"/>
              <w:rPr>
                <w:sz w:val="18"/>
                <w:szCs w:val="18"/>
              </w:rPr>
            </w:pPr>
            <w:r w:rsidRPr="00F64780">
              <w:rPr>
                <w:sz w:val="18"/>
                <w:szCs w:val="18"/>
              </w:rPr>
              <w:t>$0 - $</w:t>
            </w:r>
            <w:r>
              <w:rPr>
                <w:sz w:val="18"/>
                <w:szCs w:val="18"/>
              </w:rPr>
              <w:t>3</w:t>
            </w:r>
            <w:r w:rsidR="00DC6334">
              <w:rPr>
                <w:sz w:val="18"/>
                <w:szCs w:val="18"/>
              </w:rPr>
              <w:t>3,000</w:t>
            </w:r>
          </w:p>
        </w:tc>
        <w:tc>
          <w:tcPr>
            <w:tcW w:w="1980" w:type="dxa"/>
          </w:tcPr>
          <w:p w14:paraId="22C65714" w14:textId="7584D952" w:rsidR="003E13B7" w:rsidRPr="00F64780" w:rsidRDefault="003E13B7" w:rsidP="003E13B7">
            <w:pPr>
              <w:jc w:val="center"/>
              <w:rPr>
                <w:sz w:val="18"/>
                <w:szCs w:val="18"/>
              </w:rPr>
            </w:pPr>
            <w:r w:rsidRPr="00274C33">
              <w:rPr>
                <w:sz w:val="20"/>
                <w:szCs w:val="20"/>
              </w:rPr>
              <w:t>$3</w:t>
            </w:r>
            <w:r w:rsidR="00DC6334">
              <w:rPr>
                <w:sz w:val="20"/>
                <w:szCs w:val="20"/>
              </w:rPr>
              <w:t>3,001</w:t>
            </w:r>
            <w:r w:rsidRPr="00274C33">
              <w:rPr>
                <w:sz w:val="20"/>
                <w:szCs w:val="20"/>
              </w:rPr>
              <w:t xml:space="preserve"> - $4</w:t>
            </w:r>
            <w:r w:rsidR="00DC6334">
              <w:rPr>
                <w:sz w:val="20"/>
                <w:szCs w:val="20"/>
              </w:rPr>
              <w:t>1,250</w:t>
            </w:r>
          </w:p>
        </w:tc>
        <w:tc>
          <w:tcPr>
            <w:tcW w:w="2103" w:type="dxa"/>
          </w:tcPr>
          <w:p w14:paraId="2E075CF4" w14:textId="168E7F50" w:rsidR="003E13B7" w:rsidRPr="00F64780" w:rsidRDefault="003E13B7" w:rsidP="003E13B7">
            <w:pPr>
              <w:jc w:val="center"/>
              <w:rPr>
                <w:sz w:val="18"/>
                <w:szCs w:val="18"/>
              </w:rPr>
            </w:pPr>
            <w:r w:rsidRPr="00274C33">
              <w:rPr>
                <w:sz w:val="20"/>
                <w:szCs w:val="20"/>
              </w:rPr>
              <w:t>$</w:t>
            </w:r>
            <w:r w:rsidR="00DC6334">
              <w:rPr>
                <w:sz w:val="20"/>
                <w:szCs w:val="20"/>
              </w:rPr>
              <w:t>41,251</w:t>
            </w:r>
            <w:r w:rsidRPr="00274C33">
              <w:rPr>
                <w:sz w:val="20"/>
                <w:szCs w:val="20"/>
              </w:rPr>
              <w:t xml:space="preserve"> – $</w:t>
            </w:r>
            <w:r w:rsidR="00DC6334">
              <w:rPr>
                <w:sz w:val="20"/>
                <w:szCs w:val="20"/>
              </w:rPr>
              <w:t>49,500</w:t>
            </w:r>
          </w:p>
        </w:tc>
        <w:tc>
          <w:tcPr>
            <w:tcW w:w="2144" w:type="dxa"/>
          </w:tcPr>
          <w:p w14:paraId="6B85C971" w14:textId="01C4DDE3" w:rsidR="003E13B7" w:rsidRPr="00F64780" w:rsidRDefault="003E13B7" w:rsidP="003E13B7">
            <w:pPr>
              <w:jc w:val="center"/>
              <w:rPr>
                <w:sz w:val="18"/>
                <w:szCs w:val="18"/>
              </w:rPr>
            </w:pPr>
            <w:r w:rsidRPr="00274C33">
              <w:rPr>
                <w:sz w:val="20"/>
                <w:szCs w:val="20"/>
              </w:rPr>
              <w:t>$</w:t>
            </w:r>
            <w:r w:rsidR="00DC6334">
              <w:rPr>
                <w:sz w:val="20"/>
                <w:szCs w:val="20"/>
              </w:rPr>
              <w:t>49,501</w:t>
            </w:r>
            <w:r w:rsidRPr="00274C33">
              <w:rPr>
                <w:sz w:val="20"/>
                <w:szCs w:val="20"/>
              </w:rPr>
              <w:t xml:space="preserve"> – $</w:t>
            </w:r>
            <w:r w:rsidR="00DC6334">
              <w:rPr>
                <w:sz w:val="20"/>
                <w:szCs w:val="20"/>
              </w:rPr>
              <w:t>57,750</w:t>
            </w:r>
          </w:p>
        </w:tc>
        <w:tc>
          <w:tcPr>
            <w:tcW w:w="2233" w:type="dxa"/>
          </w:tcPr>
          <w:p w14:paraId="068DD4DD" w14:textId="72C5FE12" w:rsidR="003E13B7" w:rsidRPr="00F64780" w:rsidRDefault="003E13B7" w:rsidP="003E13B7">
            <w:pPr>
              <w:jc w:val="center"/>
              <w:rPr>
                <w:sz w:val="18"/>
                <w:szCs w:val="18"/>
              </w:rPr>
            </w:pPr>
            <w:r w:rsidRPr="00274C33">
              <w:rPr>
                <w:sz w:val="20"/>
                <w:szCs w:val="20"/>
              </w:rPr>
              <w:t>$</w:t>
            </w:r>
            <w:r w:rsidR="00DC6334">
              <w:rPr>
                <w:sz w:val="20"/>
                <w:szCs w:val="20"/>
              </w:rPr>
              <w:t>57,751</w:t>
            </w:r>
            <w:r w:rsidRPr="00274C33">
              <w:rPr>
                <w:sz w:val="20"/>
                <w:szCs w:val="20"/>
              </w:rPr>
              <w:t xml:space="preserve"> - $</w:t>
            </w:r>
            <w:r w:rsidR="00DC6334">
              <w:rPr>
                <w:sz w:val="20"/>
                <w:szCs w:val="20"/>
              </w:rPr>
              <w:t>66,000</w:t>
            </w:r>
          </w:p>
        </w:tc>
        <w:tc>
          <w:tcPr>
            <w:tcW w:w="1023" w:type="dxa"/>
          </w:tcPr>
          <w:p w14:paraId="0A2BC97A" w14:textId="30D80044" w:rsidR="003E13B7" w:rsidRPr="00F64780" w:rsidRDefault="003E13B7" w:rsidP="003E13B7">
            <w:pPr>
              <w:jc w:val="center"/>
              <w:rPr>
                <w:sz w:val="18"/>
                <w:szCs w:val="18"/>
              </w:rPr>
            </w:pPr>
            <w:r w:rsidRPr="00F64780">
              <w:rPr>
                <w:sz w:val="18"/>
                <w:szCs w:val="18"/>
              </w:rPr>
              <w:t>$</w:t>
            </w:r>
            <w:r>
              <w:rPr>
                <w:sz w:val="18"/>
                <w:szCs w:val="18"/>
              </w:rPr>
              <w:t>6</w:t>
            </w:r>
            <w:r w:rsidR="00DC6334">
              <w:rPr>
                <w:sz w:val="18"/>
                <w:szCs w:val="18"/>
              </w:rPr>
              <w:t>6,001</w:t>
            </w:r>
            <w:r w:rsidRPr="00F64780">
              <w:rPr>
                <w:sz w:val="18"/>
                <w:szCs w:val="18"/>
              </w:rPr>
              <w:t xml:space="preserve"> And </w:t>
            </w:r>
            <w:proofErr w:type="gramStart"/>
            <w:r w:rsidRPr="00F64780">
              <w:rPr>
                <w:sz w:val="18"/>
                <w:szCs w:val="18"/>
              </w:rPr>
              <w:t>Over</w:t>
            </w:r>
            <w:proofErr w:type="gramEnd"/>
          </w:p>
        </w:tc>
      </w:tr>
      <w:tr w:rsidR="003E13B7" w14:paraId="26E4564B" w14:textId="77777777" w:rsidTr="00334E28">
        <w:trPr>
          <w:trHeight w:val="239"/>
        </w:trPr>
        <w:tc>
          <w:tcPr>
            <w:tcW w:w="907" w:type="dxa"/>
          </w:tcPr>
          <w:p w14:paraId="557183E9" w14:textId="77777777" w:rsidR="003E13B7" w:rsidRPr="00F64780" w:rsidRDefault="003E13B7" w:rsidP="003E13B7">
            <w:pPr>
              <w:jc w:val="center"/>
              <w:rPr>
                <w:b/>
                <w:bCs/>
                <w:sz w:val="18"/>
                <w:szCs w:val="18"/>
              </w:rPr>
            </w:pPr>
            <w:r w:rsidRPr="00F64780">
              <w:rPr>
                <w:b/>
                <w:bCs/>
                <w:sz w:val="18"/>
                <w:szCs w:val="18"/>
              </w:rPr>
              <w:t>5</w:t>
            </w:r>
          </w:p>
        </w:tc>
        <w:tc>
          <w:tcPr>
            <w:tcW w:w="1193" w:type="dxa"/>
          </w:tcPr>
          <w:p w14:paraId="7EDE5F27" w14:textId="5D770E05" w:rsidR="003E13B7" w:rsidRPr="00F64780" w:rsidRDefault="003E13B7" w:rsidP="003E13B7">
            <w:pPr>
              <w:jc w:val="center"/>
              <w:rPr>
                <w:sz w:val="18"/>
                <w:szCs w:val="18"/>
              </w:rPr>
            </w:pPr>
            <w:r w:rsidRPr="00F64780">
              <w:rPr>
                <w:sz w:val="18"/>
                <w:szCs w:val="18"/>
              </w:rPr>
              <w:t>$0 - $</w:t>
            </w:r>
            <w:r w:rsidR="00DC6334">
              <w:rPr>
                <w:sz w:val="18"/>
                <w:szCs w:val="18"/>
              </w:rPr>
              <w:t>38,680</w:t>
            </w:r>
          </w:p>
        </w:tc>
        <w:tc>
          <w:tcPr>
            <w:tcW w:w="1980" w:type="dxa"/>
          </w:tcPr>
          <w:p w14:paraId="33F54F62" w14:textId="1903408E" w:rsidR="003E13B7" w:rsidRPr="00F64780" w:rsidRDefault="003E13B7" w:rsidP="003E13B7">
            <w:pPr>
              <w:jc w:val="center"/>
              <w:rPr>
                <w:sz w:val="18"/>
                <w:szCs w:val="18"/>
              </w:rPr>
            </w:pPr>
            <w:r w:rsidRPr="00274C33">
              <w:rPr>
                <w:sz w:val="20"/>
                <w:szCs w:val="20"/>
              </w:rPr>
              <w:t>$</w:t>
            </w:r>
            <w:r w:rsidR="00DC6334">
              <w:rPr>
                <w:sz w:val="20"/>
                <w:szCs w:val="20"/>
              </w:rPr>
              <w:t>68,681</w:t>
            </w:r>
            <w:r w:rsidRPr="00274C33">
              <w:rPr>
                <w:sz w:val="20"/>
                <w:szCs w:val="20"/>
              </w:rPr>
              <w:t xml:space="preserve"> - $</w:t>
            </w:r>
            <w:r w:rsidR="00DC6334">
              <w:rPr>
                <w:sz w:val="20"/>
                <w:szCs w:val="20"/>
              </w:rPr>
              <w:t>48,350</w:t>
            </w:r>
          </w:p>
        </w:tc>
        <w:tc>
          <w:tcPr>
            <w:tcW w:w="2103" w:type="dxa"/>
          </w:tcPr>
          <w:p w14:paraId="64F331F3" w14:textId="50642BF9" w:rsidR="003E13B7" w:rsidRPr="00F64780" w:rsidRDefault="003E13B7" w:rsidP="003E13B7">
            <w:pPr>
              <w:jc w:val="center"/>
              <w:rPr>
                <w:sz w:val="18"/>
                <w:szCs w:val="18"/>
              </w:rPr>
            </w:pPr>
            <w:r w:rsidRPr="00274C33">
              <w:rPr>
                <w:sz w:val="20"/>
                <w:szCs w:val="20"/>
              </w:rPr>
              <w:t>$</w:t>
            </w:r>
            <w:r w:rsidR="00DC6334">
              <w:rPr>
                <w:sz w:val="20"/>
                <w:szCs w:val="20"/>
              </w:rPr>
              <w:t>48,351</w:t>
            </w:r>
            <w:r w:rsidRPr="00274C33">
              <w:rPr>
                <w:sz w:val="20"/>
                <w:szCs w:val="20"/>
              </w:rPr>
              <w:t xml:space="preserve"> - $</w:t>
            </w:r>
            <w:r w:rsidR="00DC6334">
              <w:rPr>
                <w:sz w:val="20"/>
                <w:szCs w:val="20"/>
              </w:rPr>
              <w:t>58,020</w:t>
            </w:r>
          </w:p>
        </w:tc>
        <w:tc>
          <w:tcPr>
            <w:tcW w:w="2144" w:type="dxa"/>
          </w:tcPr>
          <w:p w14:paraId="60D01ED4" w14:textId="232CA901" w:rsidR="003E13B7" w:rsidRPr="00F64780" w:rsidRDefault="003E13B7" w:rsidP="003E13B7">
            <w:pPr>
              <w:jc w:val="center"/>
              <w:rPr>
                <w:sz w:val="18"/>
                <w:szCs w:val="18"/>
              </w:rPr>
            </w:pPr>
            <w:r w:rsidRPr="00274C33">
              <w:rPr>
                <w:sz w:val="20"/>
                <w:szCs w:val="20"/>
              </w:rPr>
              <w:t>$</w:t>
            </w:r>
            <w:r w:rsidR="00DC6334">
              <w:rPr>
                <w:sz w:val="20"/>
                <w:szCs w:val="20"/>
              </w:rPr>
              <w:t>58,021</w:t>
            </w:r>
            <w:r w:rsidRPr="00274C33">
              <w:rPr>
                <w:sz w:val="20"/>
                <w:szCs w:val="20"/>
              </w:rPr>
              <w:t xml:space="preserve"> – $</w:t>
            </w:r>
            <w:r w:rsidR="00DC6334">
              <w:rPr>
                <w:sz w:val="20"/>
                <w:szCs w:val="20"/>
              </w:rPr>
              <w:t>67,690</w:t>
            </w:r>
          </w:p>
        </w:tc>
        <w:tc>
          <w:tcPr>
            <w:tcW w:w="2233" w:type="dxa"/>
          </w:tcPr>
          <w:p w14:paraId="2B3B85E8" w14:textId="6C12380B" w:rsidR="003E13B7" w:rsidRPr="00F64780" w:rsidRDefault="003E13B7" w:rsidP="003E13B7">
            <w:pPr>
              <w:jc w:val="center"/>
              <w:rPr>
                <w:sz w:val="18"/>
                <w:szCs w:val="18"/>
              </w:rPr>
            </w:pPr>
            <w:r w:rsidRPr="00274C33">
              <w:rPr>
                <w:sz w:val="20"/>
                <w:szCs w:val="20"/>
              </w:rPr>
              <w:t>$6</w:t>
            </w:r>
            <w:r w:rsidR="00DC6334">
              <w:rPr>
                <w:sz w:val="20"/>
                <w:szCs w:val="20"/>
              </w:rPr>
              <w:t>7,691</w:t>
            </w:r>
            <w:r w:rsidRPr="00274C33">
              <w:rPr>
                <w:sz w:val="20"/>
                <w:szCs w:val="20"/>
              </w:rPr>
              <w:t xml:space="preserve"> - $</w:t>
            </w:r>
            <w:r w:rsidR="00DC6334">
              <w:rPr>
                <w:sz w:val="20"/>
                <w:szCs w:val="20"/>
              </w:rPr>
              <w:t>77,360</w:t>
            </w:r>
          </w:p>
        </w:tc>
        <w:tc>
          <w:tcPr>
            <w:tcW w:w="1023" w:type="dxa"/>
          </w:tcPr>
          <w:p w14:paraId="258CD56C" w14:textId="19D96011" w:rsidR="003E13B7" w:rsidRPr="00F64780" w:rsidRDefault="003E13B7" w:rsidP="003E13B7">
            <w:pPr>
              <w:jc w:val="center"/>
              <w:rPr>
                <w:sz w:val="18"/>
                <w:szCs w:val="18"/>
              </w:rPr>
            </w:pPr>
            <w:r w:rsidRPr="00F64780">
              <w:rPr>
                <w:sz w:val="18"/>
                <w:szCs w:val="18"/>
              </w:rPr>
              <w:t>$</w:t>
            </w:r>
            <w:r>
              <w:rPr>
                <w:sz w:val="18"/>
                <w:szCs w:val="18"/>
              </w:rPr>
              <w:t>7</w:t>
            </w:r>
            <w:r w:rsidR="00DC6334">
              <w:rPr>
                <w:sz w:val="18"/>
                <w:szCs w:val="18"/>
              </w:rPr>
              <w:t>7,361</w:t>
            </w:r>
            <w:r w:rsidRPr="00F64780">
              <w:rPr>
                <w:sz w:val="18"/>
                <w:szCs w:val="18"/>
              </w:rPr>
              <w:t xml:space="preserve"> And </w:t>
            </w:r>
            <w:proofErr w:type="gramStart"/>
            <w:r w:rsidRPr="00F64780">
              <w:rPr>
                <w:sz w:val="18"/>
                <w:szCs w:val="18"/>
              </w:rPr>
              <w:t>Over</w:t>
            </w:r>
            <w:proofErr w:type="gramEnd"/>
          </w:p>
        </w:tc>
      </w:tr>
      <w:tr w:rsidR="003E13B7" w14:paraId="2E4BD7F3" w14:textId="77777777" w:rsidTr="00334E28">
        <w:trPr>
          <w:trHeight w:val="226"/>
        </w:trPr>
        <w:tc>
          <w:tcPr>
            <w:tcW w:w="907" w:type="dxa"/>
          </w:tcPr>
          <w:p w14:paraId="20CF4EB8" w14:textId="77777777" w:rsidR="003E13B7" w:rsidRPr="00F64780" w:rsidRDefault="003E13B7" w:rsidP="003E13B7">
            <w:pPr>
              <w:jc w:val="center"/>
              <w:rPr>
                <w:b/>
                <w:bCs/>
                <w:sz w:val="18"/>
                <w:szCs w:val="18"/>
              </w:rPr>
            </w:pPr>
            <w:r w:rsidRPr="00F64780">
              <w:rPr>
                <w:b/>
                <w:bCs/>
                <w:sz w:val="18"/>
                <w:szCs w:val="18"/>
              </w:rPr>
              <w:t>6</w:t>
            </w:r>
          </w:p>
        </w:tc>
        <w:tc>
          <w:tcPr>
            <w:tcW w:w="1193" w:type="dxa"/>
          </w:tcPr>
          <w:p w14:paraId="4C0BA9A8" w14:textId="06701D22" w:rsidR="003E13B7" w:rsidRPr="00F64780" w:rsidRDefault="003E13B7" w:rsidP="003E13B7">
            <w:pPr>
              <w:jc w:val="center"/>
              <w:rPr>
                <w:sz w:val="18"/>
                <w:szCs w:val="18"/>
              </w:rPr>
            </w:pPr>
            <w:r w:rsidRPr="00F64780">
              <w:rPr>
                <w:sz w:val="18"/>
                <w:szCs w:val="18"/>
              </w:rPr>
              <w:t>$0 - $</w:t>
            </w:r>
            <w:r w:rsidR="00DC6334">
              <w:rPr>
                <w:sz w:val="18"/>
                <w:szCs w:val="18"/>
              </w:rPr>
              <w:t>44,360</w:t>
            </w:r>
          </w:p>
        </w:tc>
        <w:tc>
          <w:tcPr>
            <w:tcW w:w="1980" w:type="dxa"/>
          </w:tcPr>
          <w:p w14:paraId="76787070" w14:textId="3F253F1A" w:rsidR="003E13B7" w:rsidRPr="00F64780" w:rsidRDefault="003E13B7" w:rsidP="003E13B7">
            <w:pPr>
              <w:jc w:val="center"/>
              <w:rPr>
                <w:sz w:val="18"/>
                <w:szCs w:val="18"/>
              </w:rPr>
            </w:pPr>
            <w:r w:rsidRPr="00274C33">
              <w:rPr>
                <w:sz w:val="20"/>
                <w:szCs w:val="20"/>
              </w:rPr>
              <w:t>$</w:t>
            </w:r>
            <w:r w:rsidR="00DC6334">
              <w:rPr>
                <w:sz w:val="20"/>
                <w:szCs w:val="20"/>
              </w:rPr>
              <w:t>44,361</w:t>
            </w:r>
            <w:r w:rsidRPr="00274C33">
              <w:rPr>
                <w:sz w:val="20"/>
                <w:szCs w:val="20"/>
              </w:rPr>
              <w:t xml:space="preserve"> - $</w:t>
            </w:r>
            <w:r w:rsidR="00DC6334">
              <w:rPr>
                <w:sz w:val="20"/>
                <w:szCs w:val="20"/>
              </w:rPr>
              <w:t>55,450</w:t>
            </w:r>
          </w:p>
        </w:tc>
        <w:tc>
          <w:tcPr>
            <w:tcW w:w="2103" w:type="dxa"/>
          </w:tcPr>
          <w:p w14:paraId="057E73CC" w14:textId="534D19BF" w:rsidR="003E13B7" w:rsidRPr="00F64780" w:rsidRDefault="003E13B7" w:rsidP="003E13B7">
            <w:pPr>
              <w:jc w:val="center"/>
              <w:rPr>
                <w:sz w:val="18"/>
                <w:szCs w:val="18"/>
              </w:rPr>
            </w:pPr>
            <w:r w:rsidRPr="00274C33">
              <w:rPr>
                <w:sz w:val="20"/>
                <w:szCs w:val="20"/>
              </w:rPr>
              <w:t>$</w:t>
            </w:r>
            <w:r w:rsidR="00DC6334">
              <w:rPr>
                <w:sz w:val="20"/>
                <w:szCs w:val="20"/>
              </w:rPr>
              <w:t>55,451</w:t>
            </w:r>
            <w:r w:rsidRPr="00274C33">
              <w:rPr>
                <w:sz w:val="20"/>
                <w:szCs w:val="20"/>
              </w:rPr>
              <w:t xml:space="preserve"> - $</w:t>
            </w:r>
            <w:r w:rsidR="00DC6334">
              <w:rPr>
                <w:sz w:val="20"/>
                <w:szCs w:val="20"/>
              </w:rPr>
              <w:t>66,540</w:t>
            </w:r>
          </w:p>
        </w:tc>
        <w:tc>
          <w:tcPr>
            <w:tcW w:w="2144" w:type="dxa"/>
          </w:tcPr>
          <w:p w14:paraId="5F2D1D5E" w14:textId="18BD47D2" w:rsidR="003E13B7" w:rsidRPr="00F64780" w:rsidRDefault="003E13B7" w:rsidP="003E13B7">
            <w:pPr>
              <w:jc w:val="center"/>
              <w:rPr>
                <w:sz w:val="18"/>
                <w:szCs w:val="18"/>
              </w:rPr>
            </w:pPr>
            <w:r w:rsidRPr="00274C33">
              <w:rPr>
                <w:sz w:val="20"/>
                <w:szCs w:val="20"/>
              </w:rPr>
              <w:t>$6</w:t>
            </w:r>
            <w:r w:rsidR="00DC6334">
              <w:rPr>
                <w:sz w:val="20"/>
                <w:szCs w:val="20"/>
              </w:rPr>
              <w:t>6,541</w:t>
            </w:r>
            <w:r w:rsidRPr="00274C33">
              <w:rPr>
                <w:sz w:val="20"/>
                <w:szCs w:val="20"/>
              </w:rPr>
              <w:t xml:space="preserve"> – $</w:t>
            </w:r>
            <w:r w:rsidR="00DC6334">
              <w:rPr>
                <w:sz w:val="20"/>
                <w:szCs w:val="20"/>
              </w:rPr>
              <w:t>77,630</w:t>
            </w:r>
          </w:p>
        </w:tc>
        <w:tc>
          <w:tcPr>
            <w:tcW w:w="2233" w:type="dxa"/>
          </w:tcPr>
          <w:p w14:paraId="60CC8B31" w14:textId="6ECA702B" w:rsidR="003E13B7" w:rsidRPr="00F64780" w:rsidRDefault="003E13B7" w:rsidP="003E13B7">
            <w:pPr>
              <w:jc w:val="center"/>
              <w:rPr>
                <w:sz w:val="18"/>
                <w:szCs w:val="18"/>
              </w:rPr>
            </w:pPr>
            <w:r w:rsidRPr="00274C33">
              <w:rPr>
                <w:sz w:val="20"/>
                <w:szCs w:val="20"/>
              </w:rPr>
              <w:t>$7</w:t>
            </w:r>
            <w:r w:rsidR="00DC6334">
              <w:rPr>
                <w:sz w:val="20"/>
                <w:szCs w:val="20"/>
              </w:rPr>
              <w:t>7,631</w:t>
            </w:r>
            <w:r w:rsidRPr="00274C33">
              <w:rPr>
                <w:sz w:val="20"/>
                <w:szCs w:val="20"/>
              </w:rPr>
              <w:t xml:space="preserve"> – $</w:t>
            </w:r>
            <w:r w:rsidR="00DC6334">
              <w:rPr>
                <w:sz w:val="20"/>
                <w:szCs w:val="20"/>
              </w:rPr>
              <w:t>88,720</w:t>
            </w:r>
          </w:p>
        </w:tc>
        <w:tc>
          <w:tcPr>
            <w:tcW w:w="1023" w:type="dxa"/>
          </w:tcPr>
          <w:p w14:paraId="2204D428" w14:textId="0A03759E" w:rsidR="003E13B7" w:rsidRPr="00F64780" w:rsidRDefault="003E13B7" w:rsidP="003E13B7">
            <w:pPr>
              <w:jc w:val="center"/>
              <w:rPr>
                <w:sz w:val="18"/>
                <w:szCs w:val="18"/>
              </w:rPr>
            </w:pPr>
            <w:r w:rsidRPr="00F64780">
              <w:rPr>
                <w:sz w:val="18"/>
                <w:szCs w:val="18"/>
              </w:rPr>
              <w:t>$</w:t>
            </w:r>
            <w:r w:rsidR="00DC6334">
              <w:rPr>
                <w:sz w:val="18"/>
                <w:szCs w:val="18"/>
              </w:rPr>
              <w:t>88,721</w:t>
            </w:r>
            <w:r w:rsidRPr="00F64780">
              <w:rPr>
                <w:sz w:val="18"/>
                <w:szCs w:val="18"/>
              </w:rPr>
              <w:t xml:space="preserve"> And </w:t>
            </w:r>
            <w:proofErr w:type="gramStart"/>
            <w:r w:rsidRPr="00F64780">
              <w:rPr>
                <w:sz w:val="18"/>
                <w:szCs w:val="18"/>
              </w:rPr>
              <w:t>Over</w:t>
            </w:r>
            <w:proofErr w:type="gramEnd"/>
          </w:p>
        </w:tc>
      </w:tr>
      <w:tr w:rsidR="003E13B7" w14:paraId="0E4E8E1A" w14:textId="77777777" w:rsidTr="00334E28">
        <w:trPr>
          <w:trHeight w:val="239"/>
        </w:trPr>
        <w:tc>
          <w:tcPr>
            <w:tcW w:w="907" w:type="dxa"/>
          </w:tcPr>
          <w:p w14:paraId="2EA861D1" w14:textId="77777777" w:rsidR="003E13B7" w:rsidRPr="00F64780" w:rsidRDefault="003E13B7" w:rsidP="003E13B7">
            <w:pPr>
              <w:jc w:val="center"/>
              <w:rPr>
                <w:b/>
                <w:bCs/>
                <w:sz w:val="18"/>
                <w:szCs w:val="18"/>
              </w:rPr>
            </w:pPr>
            <w:r w:rsidRPr="00F64780">
              <w:rPr>
                <w:b/>
                <w:bCs/>
                <w:sz w:val="18"/>
                <w:szCs w:val="18"/>
              </w:rPr>
              <w:t>7</w:t>
            </w:r>
          </w:p>
        </w:tc>
        <w:tc>
          <w:tcPr>
            <w:tcW w:w="1193" w:type="dxa"/>
          </w:tcPr>
          <w:p w14:paraId="0CBD4EEB" w14:textId="614684C8" w:rsidR="003E13B7" w:rsidRPr="00F64780" w:rsidRDefault="003E13B7" w:rsidP="003E13B7">
            <w:pPr>
              <w:jc w:val="center"/>
              <w:rPr>
                <w:sz w:val="18"/>
                <w:szCs w:val="18"/>
              </w:rPr>
            </w:pPr>
            <w:r w:rsidRPr="00F64780">
              <w:rPr>
                <w:sz w:val="18"/>
                <w:szCs w:val="18"/>
              </w:rPr>
              <w:t>$0 - $</w:t>
            </w:r>
            <w:r w:rsidR="00DC6334">
              <w:rPr>
                <w:sz w:val="18"/>
                <w:szCs w:val="18"/>
              </w:rPr>
              <w:t>50,040</w:t>
            </w:r>
          </w:p>
        </w:tc>
        <w:tc>
          <w:tcPr>
            <w:tcW w:w="1980" w:type="dxa"/>
          </w:tcPr>
          <w:p w14:paraId="5589457E" w14:textId="63BE09DC" w:rsidR="003E13B7" w:rsidRPr="00F64780" w:rsidRDefault="003E13B7" w:rsidP="003E13B7">
            <w:pPr>
              <w:jc w:val="center"/>
              <w:rPr>
                <w:sz w:val="18"/>
                <w:szCs w:val="18"/>
              </w:rPr>
            </w:pPr>
            <w:r w:rsidRPr="00274C33">
              <w:rPr>
                <w:sz w:val="20"/>
                <w:szCs w:val="20"/>
              </w:rPr>
              <w:t>$</w:t>
            </w:r>
            <w:r w:rsidR="00DC6334">
              <w:rPr>
                <w:sz w:val="20"/>
                <w:szCs w:val="20"/>
              </w:rPr>
              <w:t>50,041</w:t>
            </w:r>
            <w:r w:rsidRPr="00274C33">
              <w:rPr>
                <w:sz w:val="20"/>
                <w:szCs w:val="20"/>
              </w:rPr>
              <w:t xml:space="preserve"> - $</w:t>
            </w:r>
            <w:r w:rsidR="00DC6334">
              <w:rPr>
                <w:sz w:val="20"/>
                <w:szCs w:val="20"/>
              </w:rPr>
              <w:t>62,550</w:t>
            </w:r>
          </w:p>
        </w:tc>
        <w:tc>
          <w:tcPr>
            <w:tcW w:w="2103" w:type="dxa"/>
          </w:tcPr>
          <w:p w14:paraId="0E3BCE7D" w14:textId="0D8A98A6" w:rsidR="003E13B7" w:rsidRPr="00F64780" w:rsidRDefault="003E13B7" w:rsidP="003E13B7">
            <w:pPr>
              <w:jc w:val="center"/>
              <w:rPr>
                <w:sz w:val="18"/>
                <w:szCs w:val="18"/>
              </w:rPr>
            </w:pPr>
            <w:r w:rsidRPr="00274C33">
              <w:rPr>
                <w:sz w:val="20"/>
                <w:szCs w:val="20"/>
              </w:rPr>
              <w:t>$6</w:t>
            </w:r>
            <w:r w:rsidR="00DC6334">
              <w:rPr>
                <w:sz w:val="20"/>
                <w:szCs w:val="20"/>
              </w:rPr>
              <w:t>2,551</w:t>
            </w:r>
            <w:r w:rsidRPr="00274C33">
              <w:rPr>
                <w:sz w:val="20"/>
                <w:szCs w:val="20"/>
              </w:rPr>
              <w:t xml:space="preserve"> – $</w:t>
            </w:r>
            <w:r w:rsidR="00DC6334">
              <w:rPr>
                <w:sz w:val="20"/>
                <w:szCs w:val="20"/>
              </w:rPr>
              <w:t>75,060</w:t>
            </w:r>
          </w:p>
        </w:tc>
        <w:tc>
          <w:tcPr>
            <w:tcW w:w="2144" w:type="dxa"/>
          </w:tcPr>
          <w:p w14:paraId="276D517A" w14:textId="6D4CD2F4" w:rsidR="003E13B7" w:rsidRPr="00F64780" w:rsidRDefault="003E13B7" w:rsidP="003E13B7">
            <w:pPr>
              <w:jc w:val="center"/>
              <w:rPr>
                <w:sz w:val="18"/>
                <w:szCs w:val="18"/>
              </w:rPr>
            </w:pPr>
            <w:r w:rsidRPr="00274C33">
              <w:rPr>
                <w:sz w:val="20"/>
                <w:szCs w:val="20"/>
              </w:rPr>
              <w:t>$</w:t>
            </w:r>
            <w:r w:rsidR="00DC6334">
              <w:rPr>
                <w:sz w:val="20"/>
                <w:szCs w:val="20"/>
              </w:rPr>
              <w:t>75,061</w:t>
            </w:r>
            <w:r w:rsidRPr="00274C33">
              <w:rPr>
                <w:sz w:val="20"/>
                <w:szCs w:val="20"/>
              </w:rPr>
              <w:t xml:space="preserve"> – $</w:t>
            </w:r>
            <w:r w:rsidR="00DC6334">
              <w:rPr>
                <w:sz w:val="20"/>
                <w:szCs w:val="20"/>
              </w:rPr>
              <w:t>87,570</w:t>
            </w:r>
          </w:p>
        </w:tc>
        <w:tc>
          <w:tcPr>
            <w:tcW w:w="2233" w:type="dxa"/>
          </w:tcPr>
          <w:p w14:paraId="27DB7469" w14:textId="51C854AC" w:rsidR="003E13B7" w:rsidRPr="00F64780" w:rsidRDefault="003E13B7" w:rsidP="003E13B7">
            <w:pPr>
              <w:jc w:val="center"/>
              <w:rPr>
                <w:sz w:val="18"/>
                <w:szCs w:val="18"/>
              </w:rPr>
            </w:pPr>
            <w:r w:rsidRPr="00274C33">
              <w:rPr>
                <w:sz w:val="20"/>
                <w:szCs w:val="20"/>
              </w:rPr>
              <w:t>$8</w:t>
            </w:r>
            <w:r w:rsidR="00DC6334">
              <w:rPr>
                <w:sz w:val="20"/>
                <w:szCs w:val="20"/>
              </w:rPr>
              <w:t>7,57</w:t>
            </w:r>
            <w:r w:rsidRPr="00274C33">
              <w:rPr>
                <w:sz w:val="20"/>
                <w:szCs w:val="20"/>
              </w:rPr>
              <w:t>1 – $</w:t>
            </w:r>
            <w:r w:rsidR="00DC6334">
              <w:rPr>
                <w:sz w:val="20"/>
                <w:szCs w:val="20"/>
              </w:rPr>
              <w:t>100,080</w:t>
            </w:r>
          </w:p>
        </w:tc>
        <w:tc>
          <w:tcPr>
            <w:tcW w:w="1023" w:type="dxa"/>
          </w:tcPr>
          <w:p w14:paraId="290DB7BD" w14:textId="0BF004A7" w:rsidR="003E13B7" w:rsidRPr="00F64780" w:rsidRDefault="003E13B7" w:rsidP="003E13B7">
            <w:pPr>
              <w:jc w:val="center"/>
              <w:rPr>
                <w:sz w:val="18"/>
                <w:szCs w:val="18"/>
              </w:rPr>
            </w:pPr>
            <w:r w:rsidRPr="00F64780">
              <w:rPr>
                <w:sz w:val="18"/>
                <w:szCs w:val="18"/>
              </w:rPr>
              <w:t>$</w:t>
            </w:r>
            <w:r w:rsidR="00DC6334">
              <w:rPr>
                <w:sz w:val="18"/>
                <w:szCs w:val="18"/>
              </w:rPr>
              <w:t>100,081</w:t>
            </w:r>
            <w:r w:rsidRPr="00F64780">
              <w:rPr>
                <w:sz w:val="18"/>
                <w:szCs w:val="18"/>
              </w:rPr>
              <w:t xml:space="preserve"> And </w:t>
            </w:r>
            <w:proofErr w:type="gramStart"/>
            <w:r w:rsidRPr="00F64780">
              <w:rPr>
                <w:sz w:val="18"/>
                <w:szCs w:val="18"/>
              </w:rPr>
              <w:t>Over</w:t>
            </w:r>
            <w:proofErr w:type="gramEnd"/>
          </w:p>
        </w:tc>
      </w:tr>
      <w:tr w:rsidR="003E13B7" w14:paraId="541E5446" w14:textId="77777777" w:rsidTr="00334E28">
        <w:trPr>
          <w:trHeight w:val="226"/>
        </w:trPr>
        <w:tc>
          <w:tcPr>
            <w:tcW w:w="907" w:type="dxa"/>
          </w:tcPr>
          <w:p w14:paraId="76AE3703" w14:textId="77777777" w:rsidR="003E13B7" w:rsidRPr="00F64780" w:rsidRDefault="003E13B7" w:rsidP="003E13B7">
            <w:pPr>
              <w:jc w:val="center"/>
              <w:rPr>
                <w:b/>
                <w:bCs/>
                <w:sz w:val="18"/>
                <w:szCs w:val="18"/>
              </w:rPr>
            </w:pPr>
            <w:r w:rsidRPr="00F64780">
              <w:rPr>
                <w:b/>
                <w:bCs/>
                <w:sz w:val="18"/>
                <w:szCs w:val="18"/>
              </w:rPr>
              <w:t>8</w:t>
            </w:r>
          </w:p>
        </w:tc>
        <w:tc>
          <w:tcPr>
            <w:tcW w:w="1193" w:type="dxa"/>
          </w:tcPr>
          <w:p w14:paraId="14815771" w14:textId="0B16AEA0" w:rsidR="003E13B7" w:rsidRPr="00F64780" w:rsidRDefault="003E13B7" w:rsidP="003E13B7">
            <w:pPr>
              <w:jc w:val="center"/>
              <w:rPr>
                <w:sz w:val="18"/>
                <w:szCs w:val="18"/>
              </w:rPr>
            </w:pPr>
            <w:r w:rsidRPr="00F64780">
              <w:rPr>
                <w:sz w:val="18"/>
                <w:szCs w:val="18"/>
              </w:rPr>
              <w:t>$0 - $</w:t>
            </w:r>
            <w:r w:rsidR="00DC6334">
              <w:rPr>
                <w:sz w:val="18"/>
                <w:szCs w:val="18"/>
              </w:rPr>
              <w:t>55,720</w:t>
            </w:r>
          </w:p>
        </w:tc>
        <w:tc>
          <w:tcPr>
            <w:tcW w:w="1980" w:type="dxa"/>
          </w:tcPr>
          <w:p w14:paraId="41044C83" w14:textId="438FE01C" w:rsidR="003E13B7" w:rsidRPr="00F64780" w:rsidRDefault="003E13B7" w:rsidP="003E13B7">
            <w:pPr>
              <w:jc w:val="center"/>
              <w:rPr>
                <w:sz w:val="18"/>
                <w:szCs w:val="18"/>
              </w:rPr>
            </w:pPr>
            <w:r w:rsidRPr="00274C33">
              <w:rPr>
                <w:sz w:val="20"/>
                <w:szCs w:val="20"/>
              </w:rPr>
              <w:t>$</w:t>
            </w:r>
            <w:r w:rsidR="00DC6334">
              <w:rPr>
                <w:sz w:val="20"/>
                <w:szCs w:val="20"/>
              </w:rPr>
              <w:t>55,721</w:t>
            </w:r>
            <w:r w:rsidRPr="00274C33">
              <w:rPr>
                <w:sz w:val="20"/>
                <w:szCs w:val="20"/>
              </w:rPr>
              <w:t xml:space="preserve"> - $</w:t>
            </w:r>
            <w:r w:rsidR="00DC6334">
              <w:rPr>
                <w:sz w:val="20"/>
                <w:szCs w:val="20"/>
              </w:rPr>
              <w:t>69,650</w:t>
            </w:r>
          </w:p>
        </w:tc>
        <w:tc>
          <w:tcPr>
            <w:tcW w:w="2103" w:type="dxa"/>
          </w:tcPr>
          <w:p w14:paraId="5CF81BD9" w14:textId="461BE0F1" w:rsidR="003E13B7" w:rsidRPr="00F64780" w:rsidRDefault="003E13B7" w:rsidP="003E13B7">
            <w:pPr>
              <w:jc w:val="center"/>
              <w:rPr>
                <w:sz w:val="18"/>
                <w:szCs w:val="18"/>
              </w:rPr>
            </w:pPr>
            <w:r w:rsidRPr="00274C33">
              <w:rPr>
                <w:sz w:val="20"/>
                <w:szCs w:val="20"/>
              </w:rPr>
              <w:t>$6</w:t>
            </w:r>
            <w:r w:rsidR="00DC6334">
              <w:rPr>
                <w:sz w:val="20"/>
                <w:szCs w:val="20"/>
              </w:rPr>
              <w:t>9,6</w:t>
            </w:r>
            <w:r w:rsidRPr="00274C33">
              <w:rPr>
                <w:sz w:val="20"/>
                <w:szCs w:val="20"/>
              </w:rPr>
              <w:t>51 - $</w:t>
            </w:r>
            <w:r w:rsidR="004E6BB9">
              <w:rPr>
                <w:sz w:val="20"/>
                <w:szCs w:val="20"/>
              </w:rPr>
              <w:t>83,580</w:t>
            </w:r>
          </w:p>
        </w:tc>
        <w:tc>
          <w:tcPr>
            <w:tcW w:w="2144" w:type="dxa"/>
          </w:tcPr>
          <w:p w14:paraId="35514101" w14:textId="5D088F1E" w:rsidR="003E13B7" w:rsidRPr="00F64780" w:rsidRDefault="003E13B7" w:rsidP="003E13B7">
            <w:pPr>
              <w:jc w:val="center"/>
              <w:rPr>
                <w:sz w:val="18"/>
                <w:szCs w:val="18"/>
              </w:rPr>
            </w:pPr>
            <w:r w:rsidRPr="00274C33">
              <w:rPr>
                <w:sz w:val="20"/>
                <w:szCs w:val="20"/>
              </w:rPr>
              <w:t>$</w:t>
            </w:r>
            <w:r w:rsidR="004E6BB9">
              <w:rPr>
                <w:sz w:val="20"/>
                <w:szCs w:val="20"/>
              </w:rPr>
              <w:t>83,581</w:t>
            </w:r>
            <w:r w:rsidRPr="00274C33">
              <w:rPr>
                <w:sz w:val="20"/>
                <w:szCs w:val="20"/>
              </w:rPr>
              <w:t xml:space="preserve"> – $</w:t>
            </w:r>
            <w:r w:rsidR="004E6BB9">
              <w:rPr>
                <w:sz w:val="20"/>
                <w:szCs w:val="20"/>
              </w:rPr>
              <w:t>97,510</w:t>
            </w:r>
          </w:p>
        </w:tc>
        <w:tc>
          <w:tcPr>
            <w:tcW w:w="2233" w:type="dxa"/>
          </w:tcPr>
          <w:p w14:paraId="09378FCB" w14:textId="334475CF" w:rsidR="003E13B7" w:rsidRPr="00F64780" w:rsidRDefault="003E13B7" w:rsidP="003E13B7">
            <w:pPr>
              <w:jc w:val="center"/>
              <w:rPr>
                <w:sz w:val="18"/>
                <w:szCs w:val="18"/>
              </w:rPr>
            </w:pPr>
            <w:r w:rsidRPr="00274C33">
              <w:rPr>
                <w:sz w:val="20"/>
                <w:szCs w:val="20"/>
              </w:rPr>
              <w:t>$</w:t>
            </w:r>
            <w:r w:rsidR="004E6BB9">
              <w:rPr>
                <w:sz w:val="20"/>
                <w:szCs w:val="20"/>
              </w:rPr>
              <w:t>97,511</w:t>
            </w:r>
            <w:r w:rsidRPr="00274C33">
              <w:rPr>
                <w:sz w:val="20"/>
                <w:szCs w:val="20"/>
              </w:rPr>
              <w:t xml:space="preserve"> – $</w:t>
            </w:r>
            <w:r w:rsidR="004E6BB9">
              <w:rPr>
                <w:sz w:val="20"/>
                <w:szCs w:val="20"/>
              </w:rPr>
              <w:t>111,440</w:t>
            </w:r>
          </w:p>
        </w:tc>
        <w:tc>
          <w:tcPr>
            <w:tcW w:w="1023" w:type="dxa"/>
          </w:tcPr>
          <w:p w14:paraId="33941CB6" w14:textId="3AB22503" w:rsidR="003E13B7" w:rsidRPr="00F64780" w:rsidRDefault="003E13B7" w:rsidP="003E13B7">
            <w:pPr>
              <w:jc w:val="center"/>
              <w:rPr>
                <w:sz w:val="18"/>
                <w:szCs w:val="18"/>
              </w:rPr>
            </w:pPr>
            <w:r w:rsidRPr="00F64780">
              <w:rPr>
                <w:sz w:val="18"/>
                <w:szCs w:val="18"/>
              </w:rPr>
              <w:t>$</w:t>
            </w:r>
            <w:r>
              <w:rPr>
                <w:sz w:val="18"/>
                <w:szCs w:val="18"/>
              </w:rPr>
              <w:t>1</w:t>
            </w:r>
            <w:r w:rsidR="004E6BB9">
              <w:rPr>
                <w:sz w:val="18"/>
                <w:szCs w:val="18"/>
              </w:rPr>
              <w:t>11,441</w:t>
            </w:r>
            <w:r w:rsidRPr="00F64780">
              <w:rPr>
                <w:sz w:val="18"/>
                <w:szCs w:val="18"/>
              </w:rPr>
              <w:t xml:space="preserve"> And </w:t>
            </w:r>
            <w:proofErr w:type="gramStart"/>
            <w:r w:rsidRPr="00F64780">
              <w:rPr>
                <w:sz w:val="18"/>
                <w:szCs w:val="18"/>
              </w:rPr>
              <w:t>Over</w:t>
            </w:r>
            <w:proofErr w:type="gramEnd"/>
          </w:p>
        </w:tc>
      </w:tr>
      <w:tr w:rsidR="003E13B7" w14:paraId="08A3E512" w14:textId="77777777" w:rsidTr="00334E28">
        <w:trPr>
          <w:trHeight w:val="239"/>
        </w:trPr>
        <w:tc>
          <w:tcPr>
            <w:tcW w:w="907" w:type="dxa"/>
          </w:tcPr>
          <w:p w14:paraId="2A93D952" w14:textId="77777777" w:rsidR="003E13B7" w:rsidRPr="00F64780" w:rsidRDefault="003E13B7" w:rsidP="003E13B7">
            <w:pPr>
              <w:jc w:val="center"/>
              <w:rPr>
                <w:b/>
                <w:bCs/>
                <w:sz w:val="18"/>
                <w:szCs w:val="18"/>
              </w:rPr>
            </w:pPr>
            <w:r w:rsidRPr="00F64780">
              <w:rPr>
                <w:b/>
                <w:bCs/>
                <w:sz w:val="18"/>
                <w:szCs w:val="18"/>
              </w:rPr>
              <w:t>9</w:t>
            </w:r>
          </w:p>
        </w:tc>
        <w:tc>
          <w:tcPr>
            <w:tcW w:w="1193" w:type="dxa"/>
          </w:tcPr>
          <w:p w14:paraId="0504FB1B" w14:textId="719D125A" w:rsidR="003E13B7" w:rsidRPr="00F64780" w:rsidRDefault="003E13B7" w:rsidP="003E13B7">
            <w:pPr>
              <w:jc w:val="center"/>
              <w:rPr>
                <w:sz w:val="18"/>
                <w:szCs w:val="18"/>
              </w:rPr>
            </w:pPr>
            <w:r w:rsidRPr="00F64780">
              <w:rPr>
                <w:sz w:val="18"/>
                <w:szCs w:val="18"/>
              </w:rPr>
              <w:t>$0 - $</w:t>
            </w:r>
            <w:r w:rsidR="004E6BB9">
              <w:rPr>
                <w:sz w:val="18"/>
                <w:szCs w:val="18"/>
              </w:rPr>
              <w:t>61,400</w:t>
            </w:r>
          </w:p>
        </w:tc>
        <w:tc>
          <w:tcPr>
            <w:tcW w:w="1980" w:type="dxa"/>
          </w:tcPr>
          <w:p w14:paraId="2B21E5E5" w14:textId="1644DF4D" w:rsidR="003E13B7" w:rsidRPr="00F64780" w:rsidRDefault="003E13B7" w:rsidP="003E13B7">
            <w:pPr>
              <w:jc w:val="center"/>
              <w:rPr>
                <w:sz w:val="18"/>
                <w:szCs w:val="18"/>
              </w:rPr>
            </w:pPr>
            <w:r w:rsidRPr="00274C33">
              <w:rPr>
                <w:sz w:val="20"/>
                <w:szCs w:val="20"/>
              </w:rPr>
              <w:t>$</w:t>
            </w:r>
            <w:r w:rsidR="004E6BB9">
              <w:rPr>
                <w:sz w:val="20"/>
                <w:szCs w:val="20"/>
              </w:rPr>
              <w:t>61,401</w:t>
            </w:r>
            <w:r w:rsidRPr="00274C33">
              <w:rPr>
                <w:sz w:val="20"/>
                <w:szCs w:val="20"/>
              </w:rPr>
              <w:t xml:space="preserve"> - $</w:t>
            </w:r>
            <w:r w:rsidR="004E6BB9">
              <w:rPr>
                <w:sz w:val="20"/>
                <w:szCs w:val="20"/>
              </w:rPr>
              <w:t>76,750</w:t>
            </w:r>
          </w:p>
        </w:tc>
        <w:tc>
          <w:tcPr>
            <w:tcW w:w="2103" w:type="dxa"/>
          </w:tcPr>
          <w:p w14:paraId="4E7D46AD" w14:textId="593F81FB" w:rsidR="003E13B7" w:rsidRPr="00F64780" w:rsidRDefault="003E13B7" w:rsidP="003E13B7">
            <w:pPr>
              <w:jc w:val="center"/>
              <w:rPr>
                <w:sz w:val="18"/>
                <w:szCs w:val="18"/>
              </w:rPr>
            </w:pPr>
            <w:r w:rsidRPr="00274C33">
              <w:rPr>
                <w:sz w:val="20"/>
                <w:szCs w:val="20"/>
              </w:rPr>
              <w:t>$</w:t>
            </w:r>
            <w:r w:rsidR="004E6BB9">
              <w:rPr>
                <w:sz w:val="20"/>
                <w:szCs w:val="20"/>
              </w:rPr>
              <w:t>76,751</w:t>
            </w:r>
            <w:r w:rsidRPr="00274C33">
              <w:rPr>
                <w:sz w:val="20"/>
                <w:szCs w:val="20"/>
              </w:rPr>
              <w:t xml:space="preserve"> - $</w:t>
            </w:r>
            <w:r w:rsidR="004E6BB9">
              <w:rPr>
                <w:sz w:val="20"/>
                <w:szCs w:val="20"/>
              </w:rPr>
              <w:t>92,100</w:t>
            </w:r>
          </w:p>
        </w:tc>
        <w:tc>
          <w:tcPr>
            <w:tcW w:w="2144" w:type="dxa"/>
          </w:tcPr>
          <w:p w14:paraId="370D3570" w14:textId="293D154A" w:rsidR="003E13B7" w:rsidRPr="00F64780" w:rsidRDefault="003E13B7" w:rsidP="003E13B7">
            <w:pPr>
              <w:jc w:val="center"/>
              <w:rPr>
                <w:sz w:val="18"/>
                <w:szCs w:val="18"/>
              </w:rPr>
            </w:pPr>
            <w:r w:rsidRPr="00274C33">
              <w:rPr>
                <w:sz w:val="20"/>
                <w:szCs w:val="20"/>
              </w:rPr>
              <w:t>$</w:t>
            </w:r>
            <w:r w:rsidR="004E6BB9">
              <w:rPr>
                <w:sz w:val="20"/>
                <w:szCs w:val="20"/>
              </w:rPr>
              <w:t>92,101</w:t>
            </w:r>
            <w:r w:rsidRPr="00274C33">
              <w:rPr>
                <w:sz w:val="20"/>
                <w:szCs w:val="20"/>
              </w:rPr>
              <w:t xml:space="preserve"> – $</w:t>
            </w:r>
            <w:r w:rsidR="004E6BB9">
              <w:rPr>
                <w:sz w:val="20"/>
                <w:szCs w:val="20"/>
              </w:rPr>
              <w:t>107,450</w:t>
            </w:r>
          </w:p>
        </w:tc>
        <w:tc>
          <w:tcPr>
            <w:tcW w:w="2233" w:type="dxa"/>
          </w:tcPr>
          <w:p w14:paraId="10C7D452" w14:textId="675CD613" w:rsidR="003E13B7" w:rsidRPr="00F64780" w:rsidRDefault="003E13B7" w:rsidP="003E13B7">
            <w:pPr>
              <w:jc w:val="center"/>
              <w:rPr>
                <w:sz w:val="18"/>
                <w:szCs w:val="18"/>
              </w:rPr>
            </w:pPr>
            <w:r w:rsidRPr="00274C33">
              <w:rPr>
                <w:sz w:val="20"/>
                <w:szCs w:val="20"/>
              </w:rPr>
              <w:t>$</w:t>
            </w:r>
            <w:r w:rsidR="004E6BB9">
              <w:rPr>
                <w:sz w:val="20"/>
                <w:szCs w:val="20"/>
              </w:rPr>
              <w:t>107,451</w:t>
            </w:r>
            <w:r w:rsidRPr="00274C33">
              <w:rPr>
                <w:sz w:val="20"/>
                <w:szCs w:val="20"/>
              </w:rPr>
              <w:t xml:space="preserve"> – $</w:t>
            </w:r>
            <w:r w:rsidR="004E6BB9">
              <w:rPr>
                <w:sz w:val="20"/>
                <w:szCs w:val="20"/>
              </w:rPr>
              <w:t>122,800</w:t>
            </w:r>
          </w:p>
        </w:tc>
        <w:tc>
          <w:tcPr>
            <w:tcW w:w="1023" w:type="dxa"/>
          </w:tcPr>
          <w:p w14:paraId="5D28FDF7" w14:textId="10BC3732" w:rsidR="003E13B7" w:rsidRPr="00F64780" w:rsidRDefault="003E13B7" w:rsidP="003E13B7">
            <w:pPr>
              <w:jc w:val="center"/>
              <w:rPr>
                <w:sz w:val="18"/>
                <w:szCs w:val="18"/>
              </w:rPr>
            </w:pPr>
            <w:r w:rsidRPr="00F64780">
              <w:rPr>
                <w:sz w:val="18"/>
                <w:szCs w:val="18"/>
              </w:rPr>
              <w:t>$</w:t>
            </w:r>
            <w:r w:rsidR="004E6BB9">
              <w:rPr>
                <w:sz w:val="18"/>
                <w:szCs w:val="18"/>
              </w:rPr>
              <w:t>122,801</w:t>
            </w:r>
            <w:r w:rsidRPr="00F64780">
              <w:rPr>
                <w:sz w:val="18"/>
                <w:szCs w:val="18"/>
              </w:rPr>
              <w:t xml:space="preserve"> And </w:t>
            </w:r>
            <w:proofErr w:type="gramStart"/>
            <w:r w:rsidRPr="00F64780">
              <w:rPr>
                <w:sz w:val="18"/>
                <w:szCs w:val="18"/>
              </w:rPr>
              <w:t>Over</w:t>
            </w:r>
            <w:proofErr w:type="gramEnd"/>
          </w:p>
        </w:tc>
      </w:tr>
      <w:tr w:rsidR="003E13B7" w14:paraId="7F092DF5" w14:textId="77777777" w:rsidTr="00334E28">
        <w:trPr>
          <w:trHeight w:val="226"/>
        </w:trPr>
        <w:tc>
          <w:tcPr>
            <w:tcW w:w="907" w:type="dxa"/>
          </w:tcPr>
          <w:p w14:paraId="12978C14" w14:textId="77777777" w:rsidR="003E13B7" w:rsidRPr="00F64780" w:rsidRDefault="003E13B7" w:rsidP="003E13B7">
            <w:pPr>
              <w:jc w:val="center"/>
              <w:rPr>
                <w:b/>
                <w:bCs/>
                <w:sz w:val="18"/>
                <w:szCs w:val="18"/>
              </w:rPr>
            </w:pPr>
            <w:r w:rsidRPr="00F64780">
              <w:rPr>
                <w:b/>
                <w:bCs/>
                <w:sz w:val="18"/>
                <w:szCs w:val="18"/>
              </w:rPr>
              <w:t>10</w:t>
            </w:r>
          </w:p>
        </w:tc>
        <w:tc>
          <w:tcPr>
            <w:tcW w:w="1193" w:type="dxa"/>
          </w:tcPr>
          <w:p w14:paraId="5AE59901" w14:textId="12B5385A" w:rsidR="003E13B7" w:rsidRPr="00F64780" w:rsidRDefault="003E13B7" w:rsidP="003E13B7">
            <w:pPr>
              <w:jc w:val="center"/>
              <w:rPr>
                <w:sz w:val="18"/>
                <w:szCs w:val="18"/>
              </w:rPr>
            </w:pPr>
            <w:r w:rsidRPr="00F64780">
              <w:rPr>
                <w:sz w:val="18"/>
                <w:szCs w:val="18"/>
              </w:rPr>
              <w:t>$0 – $</w:t>
            </w:r>
            <w:r w:rsidR="004E6BB9">
              <w:rPr>
                <w:sz w:val="18"/>
                <w:szCs w:val="18"/>
              </w:rPr>
              <w:t>67,080</w:t>
            </w:r>
          </w:p>
        </w:tc>
        <w:tc>
          <w:tcPr>
            <w:tcW w:w="1980" w:type="dxa"/>
          </w:tcPr>
          <w:p w14:paraId="352BAEFB" w14:textId="34211104" w:rsidR="003E13B7" w:rsidRPr="00F64780" w:rsidRDefault="003E13B7" w:rsidP="003E13B7">
            <w:pPr>
              <w:jc w:val="center"/>
              <w:rPr>
                <w:sz w:val="18"/>
                <w:szCs w:val="18"/>
              </w:rPr>
            </w:pPr>
            <w:r w:rsidRPr="00274C33">
              <w:rPr>
                <w:sz w:val="20"/>
                <w:szCs w:val="20"/>
              </w:rPr>
              <w:t>$</w:t>
            </w:r>
            <w:r w:rsidR="004E6BB9">
              <w:rPr>
                <w:sz w:val="20"/>
                <w:szCs w:val="20"/>
              </w:rPr>
              <w:t>67,081</w:t>
            </w:r>
            <w:r w:rsidRPr="00274C33">
              <w:rPr>
                <w:sz w:val="20"/>
                <w:szCs w:val="20"/>
              </w:rPr>
              <w:t xml:space="preserve"> </w:t>
            </w:r>
            <w:r w:rsidR="004E6BB9">
              <w:rPr>
                <w:sz w:val="20"/>
                <w:szCs w:val="20"/>
              </w:rPr>
              <w:t>–</w:t>
            </w:r>
            <w:r w:rsidRPr="00274C33">
              <w:rPr>
                <w:sz w:val="20"/>
                <w:szCs w:val="20"/>
              </w:rPr>
              <w:t xml:space="preserve"> </w:t>
            </w:r>
            <w:r w:rsidR="004E6BB9">
              <w:rPr>
                <w:sz w:val="20"/>
                <w:szCs w:val="20"/>
              </w:rPr>
              <w:t>$83,850</w:t>
            </w:r>
          </w:p>
        </w:tc>
        <w:tc>
          <w:tcPr>
            <w:tcW w:w="2103" w:type="dxa"/>
          </w:tcPr>
          <w:p w14:paraId="67E49112" w14:textId="27DDB00B" w:rsidR="003E13B7" w:rsidRPr="00F64780" w:rsidRDefault="003E13B7" w:rsidP="003E13B7">
            <w:pPr>
              <w:jc w:val="center"/>
              <w:rPr>
                <w:sz w:val="18"/>
                <w:szCs w:val="18"/>
              </w:rPr>
            </w:pPr>
            <w:r w:rsidRPr="00274C33">
              <w:rPr>
                <w:sz w:val="20"/>
                <w:szCs w:val="20"/>
              </w:rPr>
              <w:t>$</w:t>
            </w:r>
            <w:r w:rsidR="004E6BB9">
              <w:rPr>
                <w:sz w:val="20"/>
                <w:szCs w:val="20"/>
              </w:rPr>
              <w:t>83,851</w:t>
            </w:r>
            <w:r w:rsidRPr="00274C33">
              <w:rPr>
                <w:sz w:val="20"/>
                <w:szCs w:val="20"/>
              </w:rPr>
              <w:t xml:space="preserve"> – $</w:t>
            </w:r>
            <w:r w:rsidR="004E6BB9">
              <w:rPr>
                <w:sz w:val="20"/>
                <w:szCs w:val="20"/>
              </w:rPr>
              <w:t>100,620</w:t>
            </w:r>
          </w:p>
        </w:tc>
        <w:tc>
          <w:tcPr>
            <w:tcW w:w="2144" w:type="dxa"/>
          </w:tcPr>
          <w:p w14:paraId="469E6117" w14:textId="44177780" w:rsidR="003E13B7" w:rsidRPr="00F64780" w:rsidRDefault="003E13B7" w:rsidP="003E13B7">
            <w:pPr>
              <w:jc w:val="center"/>
              <w:rPr>
                <w:sz w:val="18"/>
                <w:szCs w:val="18"/>
              </w:rPr>
            </w:pPr>
            <w:r w:rsidRPr="00274C33">
              <w:rPr>
                <w:sz w:val="20"/>
                <w:szCs w:val="20"/>
              </w:rPr>
              <w:t>$</w:t>
            </w:r>
            <w:r w:rsidR="004E6BB9">
              <w:rPr>
                <w:sz w:val="20"/>
                <w:szCs w:val="20"/>
              </w:rPr>
              <w:t>100,621</w:t>
            </w:r>
            <w:r w:rsidRPr="00274C33">
              <w:rPr>
                <w:sz w:val="20"/>
                <w:szCs w:val="20"/>
              </w:rPr>
              <w:t xml:space="preserve"> – $</w:t>
            </w:r>
            <w:r w:rsidR="004E6BB9">
              <w:rPr>
                <w:sz w:val="20"/>
                <w:szCs w:val="20"/>
              </w:rPr>
              <w:t>117,390</w:t>
            </w:r>
          </w:p>
        </w:tc>
        <w:tc>
          <w:tcPr>
            <w:tcW w:w="2233" w:type="dxa"/>
          </w:tcPr>
          <w:p w14:paraId="44FF8B5E" w14:textId="36CF2816" w:rsidR="003E13B7" w:rsidRPr="00F64780" w:rsidRDefault="003E13B7" w:rsidP="003E13B7">
            <w:pPr>
              <w:jc w:val="center"/>
              <w:rPr>
                <w:sz w:val="18"/>
                <w:szCs w:val="18"/>
              </w:rPr>
            </w:pPr>
            <w:r w:rsidRPr="00274C33">
              <w:rPr>
                <w:sz w:val="20"/>
                <w:szCs w:val="20"/>
              </w:rPr>
              <w:t>$</w:t>
            </w:r>
            <w:r w:rsidR="004E6BB9">
              <w:rPr>
                <w:sz w:val="20"/>
                <w:szCs w:val="20"/>
              </w:rPr>
              <w:t>117,391</w:t>
            </w:r>
            <w:r w:rsidRPr="00274C33">
              <w:rPr>
                <w:sz w:val="20"/>
                <w:szCs w:val="20"/>
              </w:rPr>
              <w:t xml:space="preserve"> – $</w:t>
            </w:r>
            <w:r w:rsidR="004E6BB9">
              <w:rPr>
                <w:sz w:val="20"/>
                <w:szCs w:val="20"/>
              </w:rPr>
              <w:t>134,160</w:t>
            </w:r>
          </w:p>
        </w:tc>
        <w:tc>
          <w:tcPr>
            <w:tcW w:w="1023" w:type="dxa"/>
          </w:tcPr>
          <w:p w14:paraId="1A927117" w14:textId="42AEEB3F" w:rsidR="003E13B7" w:rsidRPr="00F64780" w:rsidRDefault="003E13B7" w:rsidP="003E13B7">
            <w:pPr>
              <w:jc w:val="center"/>
              <w:rPr>
                <w:sz w:val="18"/>
                <w:szCs w:val="18"/>
              </w:rPr>
            </w:pPr>
            <w:r w:rsidRPr="00F64780">
              <w:rPr>
                <w:sz w:val="18"/>
                <w:szCs w:val="18"/>
              </w:rPr>
              <w:t>$</w:t>
            </w:r>
            <w:r w:rsidR="004E6BB9">
              <w:rPr>
                <w:sz w:val="18"/>
                <w:szCs w:val="18"/>
              </w:rPr>
              <w:t>134,161</w:t>
            </w:r>
            <w:r w:rsidRPr="00F64780">
              <w:rPr>
                <w:sz w:val="18"/>
                <w:szCs w:val="18"/>
              </w:rPr>
              <w:t xml:space="preserve"> And </w:t>
            </w:r>
            <w:proofErr w:type="gramStart"/>
            <w:r w:rsidRPr="00F64780">
              <w:rPr>
                <w:sz w:val="18"/>
                <w:szCs w:val="18"/>
              </w:rPr>
              <w:t>Over</w:t>
            </w:r>
            <w:proofErr w:type="gramEnd"/>
          </w:p>
        </w:tc>
      </w:tr>
    </w:tbl>
    <w:p w14:paraId="1E350F76" w14:textId="30F22501" w:rsidR="00F64780" w:rsidRDefault="00F64780" w:rsidP="00F64780">
      <w:pPr>
        <w:spacing w:after="0"/>
        <w:jc w:val="center"/>
        <w:rPr>
          <w:b/>
          <w:bCs/>
        </w:rPr>
      </w:pPr>
      <w:r>
        <w:t>*</w:t>
      </w:r>
      <w:r>
        <w:rPr>
          <w:b/>
          <w:bCs/>
        </w:rPr>
        <w:t>Based on the 202</w:t>
      </w:r>
      <w:r w:rsidR="005B4B42">
        <w:rPr>
          <w:b/>
          <w:bCs/>
        </w:rPr>
        <w:t>6</w:t>
      </w:r>
      <w:r>
        <w:rPr>
          <w:b/>
          <w:bCs/>
        </w:rPr>
        <w:t xml:space="preserve"> Federal Poverty Guidelines (FPG) for the 48 contiguous states and the District of Columbia*</w:t>
      </w:r>
    </w:p>
    <w:p w14:paraId="749ED44B" w14:textId="77777777" w:rsidR="00F64780" w:rsidRDefault="00F64780" w:rsidP="00F64780">
      <w:pPr>
        <w:spacing w:after="0"/>
        <w:jc w:val="center"/>
        <w:rPr>
          <w:b/>
          <w:bCs/>
        </w:rPr>
      </w:pPr>
      <w:hyperlink r:id="rId7" w:history="1">
        <w:r w:rsidRPr="005477DB">
          <w:rPr>
            <w:rStyle w:val="Hyperlink"/>
            <w:b/>
            <w:bCs/>
          </w:rPr>
          <w:t>https://aspe.hhs.gov/topics/poverty-economic-mobility/poverty-guidelines</w:t>
        </w:r>
      </w:hyperlink>
    </w:p>
    <w:p w14:paraId="14A8A820" w14:textId="77777777" w:rsidR="00D26509" w:rsidRDefault="00D26509" w:rsidP="00D26509">
      <w:pPr>
        <w:jc w:val="center"/>
      </w:pPr>
    </w:p>
    <w:p w14:paraId="1E90DEB4" w14:textId="6DDE57F5" w:rsidR="00D26509" w:rsidRDefault="00D26509" w:rsidP="00D26509">
      <w:pPr>
        <w:jc w:val="both"/>
      </w:pPr>
      <w:r>
        <w:lastRenderedPageBreak/>
        <w:t>By completing and submitting this application:</w:t>
      </w:r>
    </w:p>
    <w:p w14:paraId="762A8E94" w14:textId="051376E4" w:rsidR="00D26509" w:rsidRDefault="00D26509" w:rsidP="00D26509">
      <w:pPr>
        <w:pStyle w:val="ListParagraph"/>
        <w:numPr>
          <w:ilvl w:val="0"/>
          <w:numId w:val="1"/>
        </w:numPr>
        <w:jc w:val="both"/>
      </w:pPr>
      <w:r>
        <w:t>I certify that the information provided on this application is true, complete, and accurate.</w:t>
      </w:r>
    </w:p>
    <w:p w14:paraId="0F512528" w14:textId="5430CA12" w:rsidR="00D26509" w:rsidRDefault="00D26509" w:rsidP="00D26509">
      <w:pPr>
        <w:pStyle w:val="ListParagraph"/>
        <w:numPr>
          <w:ilvl w:val="0"/>
          <w:numId w:val="1"/>
        </w:numPr>
        <w:jc w:val="both"/>
      </w:pPr>
      <w:r>
        <w:t>I will provide documentation for all income as disclosed in this application.</w:t>
      </w:r>
    </w:p>
    <w:p w14:paraId="04CEC374" w14:textId="3AF7AC28" w:rsidR="00D26509" w:rsidRDefault="00D26509" w:rsidP="00D26509">
      <w:pPr>
        <w:pStyle w:val="ListParagraph"/>
        <w:numPr>
          <w:ilvl w:val="0"/>
          <w:numId w:val="1"/>
        </w:numPr>
        <w:jc w:val="both"/>
      </w:pPr>
      <w:r>
        <w:t>I understand that if the documentation is not received within 14 days of this application, the application will be re-dated to the date on which the information is submitted.</w:t>
      </w:r>
    </w:p>
    <w:p w14:paraId="216ABBEA" w14:textId="4F87446E" w:rsidR="00D26509" w:rsidRDefault="00D26509" w:rsidP="00D26509">
      <w:pPr>
        <w:pStyle w:val="ListParagraph"/>
        <w:numPr>
          <w:ilvl w:val="0"/>
          <w:numId w:val="1"/>
        </w:numPr>
        <w:jc w:val="both"/>
      </w:pPr>
      <w:r>
        <w:t>I understand that the Sliding Fee Discount Program application covers balances incurred within 12 months after the approval date – so long as my income or household size does not change.  I understand it is my responsibility to submit an update</w:t>
      </w:r>
      <w:r w:rsidR="004B697F">
        <w:t>d</w:t>
      </w:r>
      <w:r>
        <w:t xml:space="preserve"> application one year following each approval.</w:t>
      </w:r>
    </w:p>
    <w:p w14:paraId="6F22DBED" w14:textId="7F1400DD" w:rsidR="00D26509" w:rsidRDefault="00D26509" w:rsidP="00D26509">
      <w:pPr>
        <w:pStyle w:val="ListParagraph"/>
        <w:numPr>
          <w:ilvl w:val="0"/>
          <w:numId w:val="1"/>
        </w:numPr>
        <w:jc w:val="both"/>
      </w:pPr>
      <w:r>
        <w:t xml:space="preserve">I understand that I must report </w:t>
      </w:r>
      <w:proofErr w:type="gramStart"/>
      <w:r>
        <w:t>any and all</w:t>
      </w:r>
      <w:proofErr w:type="gramEnd"/>
      <w:r>
        <w:t xml:space="preserve"> changes to income and family size.</w:t>
      </w:r>
    </w:p>
    <w:p w14:paraId="5E1F721F" w14:textId="425F98A8" w:rsidR="00D26509" w:rsidRDefault="00D26509" w:rsidP="00D26509">
      <w:pPr>
        <w:pStyle w:val="ListParagraph"/>
        <w:numPr>
          <w:ilvl w:val="0"/>
          <w:numId w:val="1"/>
        </w:numPr>
        <w:jc w:val="both"/>
      </w:pPr>
      <w:r>
        <w:t xml:space="preserve">I understand that remaining balances after the SFDP is applied that are more than 30 days past </w:t>
      </w:r>
      <w:proofErr w:type="spellStart"/>
      <w:r>
        <w:t>dues</w:t>
      </w:r>
      <w:proofErr w:type="spellEnd"/>
      <w:r>
        <w:t xml:space="preserve"> could be turned over to a collection agency.</w:t>
      </w:r>
    </w:p>
    <w:p w14:paraId="78545872" w14:textId="56613C9D" w:rsidR="004B697F" w:rsidRDefault="00D26509" w:rsidP="004B697F">
      <w:pPr>
        <w:pStyle w:val="ListParagraph"/>
        <w:numPr>
          <w:ilvl w:val="0"/>
          <w:numId w:val="1"/>
        </w:numPr>
        <w:jc w:val="both"/>
      </w:pPr>
      <w:r>
        <w:t>I understand that providing information subsequently determined to be false will result in all discounts being revoked and the full balance of the account(s) restored and immediately due.</w:t>
      </w:r>
    </w:p>
    <w:p w14:paraId="3CDC23F6" w14:textId="77777777" w:rsidR="004B697F" w:rsidRDefault="004B697F" w:rsidP="004B697F">
      <w:pPr>
        <w:jc w:val="both"/>
      </w:pPr>
    </w:p>
    <w:p w14:paraId="31A61C7B" w14:textId="223E3404" w:rsidR="004B697F" w:rsidRDefault="004B697F" w:rsidP="004B697F">
      <w:pPr>
        <w:ind w:left="720"/>
        <w:jc w:val="both"/>
      </w:pPr>
      <w:proofErr w:type="gramStart"/>
      <w:r>
        <w:t>_________________________________</w:t>
      </w:r>
      <w:r>
        <w:tab/>
      </w:r>
      <w:r>
        <w:tab/>
      </w:r>
      <w:proofErr w:type="gramEnd"/>
      <w:r>
        <w:t>____________________________</w:t>
      </w:r>
    </w:p>
    <w:p w14:paraId="05CC9203" w14:textId="02994EFB" w:rsidR="004B697F" w:rsidRDefault="004B697F" w:rsidP="004B697F">
      <w:pPr>
        <w:ind w:left="720"/>
        <w:jc w:val="both"/>
      </w:pPr>
      <w:r>
        <w:t>Printed Client Name</w:t>
      </w:r>
      <w:r>
        <w:tab/>
      </w:r>
      <w:r>
        <w:tab/>
      </w:r>
      <w:r>
        <w:tab/>
      </w:r>
      <w:r>
        <w:tab/>
      </w:r>
      <w:r>
        <w:tab/>
        <w:t>Signed Date</w:t>
      </w:r>
    </w:p>
    <w:p w14:paraId="6035C813" w14:textId="77777777" w:rsidR="004B697F" w:rsidRDefault="004B697F" w:rsidP="004B697F">
      <w:pPr>
        <w:ind w:left="720"/>
        <w:jc w:val="both"/>
      </w:pPr>
    </w:p>
    <w:p w14:paraId="3DCB9E6F" w14:textId="78E1EA1B" w:rsidR="004B697F" w:rsidRDefault="004B697F" w:rsidP="004B697F">
      <w:pPr>
        <w:ind w:left="720"/>
        <w:jc w:val="both"/>
      </w:pPr>
      <w:proofErr w:type="gramStart"/>
      <w:r>
        <w:t>_________________________________</w:t>
      </w:r>
      <w:r>
        <w:tab/>
      </w:r>
      <w:r>
        <w:tab/>
      </w:r>
      <w:proofErr w:type="gramEnd"/>
      <w:r>
        <w:t>____________________________</w:t>
      </w:r>
    </w:p>
    <w:p w14:paraId="426B4C5A" w14:textId="0FAFB353" w:rsidR="004B697F" w:rsidRDefault="004B697F" w:rsidP="004B697F">
      <w:pPr>
        <w:ind w:left="720"/>
        <w:jc w:val="both"/>
      </w:pPr>
      <w:r>
        <w:t>Printed Parent of Guardian Name</w:t>
      </w:r>
      <w:r>
        <w:tab/>
      </w:r>
      <w:r>
        <w:tab/>
      </w:r>
      <w:r>
        <w:tab/>
        <w:t>Signed Date</w:t>
      </w:r>
    </w:p>
    <w:p w14:paraId="45CF3A6D" w14:textId="77777777" w:rsidR="004B697F" w:rsidRDefault="004B697F" w:rsidP="004B697F">
      <w:pPr>
        <w:ind w:left="720"/>
        <w:jc w:val="both"/>
      </w:pPr>
    </w:p>
    <w:p w14:paraId="5AFC3118" w14:textId="662A94A2" w:rsidR="004B697F" w:rsidRDefault="004B697F" w:rsidP="004B697F">
      <w:pPr>
        <w:ind w:left="720"/>
        <w:jc w:val="both"/>
      </w:pPr>
      <w:proofErr w:type="gramStart"/>
      <w:r>
        <w:t>_________________________________</w:t>
      </w:r>
      <w:r>
        <w:tab/>
      </w:r>
      <w:r>
        <w:tab/>
      </w:r>
      <w:proofErr w:type="gramEnd"/>
      <w:r>
        <w:t>____________________________</w:t>
      </w:r>
    </w:p>
    <w:p w14:paraId="0F85EFEA" w14:textId="20420E75" w:rsidR="004B697F" w:rsidRDefault="004B697F" w:rsidP="004B697F">
      <w:pPr>
        <w:ind w:left="720"/>
        <w:jc w:val="both"/>
      </w:pPr>
      <w:r>
        <w:t>Patient Account Representative (LMA)</w:t>
      </w:r>
      <w:r>
        <w:tab/>
      </w:r>
      <w:r>
        <w:tab/>
      </w:r>
      <w:r>
        <w:tab/>
        <w:t>Signed Date</w:t>
      </w:r>
    </w:p>
    <w:p w14:paraId="7FE010C9" w14:textId="77777777" w:rsidR="004B697F" w:rsidRDefault="004B697F" w:rsidP="004B697F">
      <w:pPr>
        <w:ind w:left="720"/>
        <w:jc w:val="both"/>
      </w:pPr>
    </w:p>
    <w:p w14:paraId="2455412D" w14:textId="7836847E" w:rsidR="004B697F" w:rsidRDefault="00A21D8A" w:rsidP="004B697F">
      <w:pPr>
        <w:ind w:left="720"/>
        <w:jc w:val="both"/>
      </w:pPr>
      <w:proofErr w:type="gramStart"/>
      <w:r>
        <w:t>_________________________________</w:t>
      </w:r>
      <w:r>
        <w:tab/>
      </w:r>
      <w:r>
        <w:tab/>
      </w:r>
      <w:proofErr w:type="gramEnd"/>
      <w:r>
        <w:t>____________________________</w:t>
      </w:r>
    </w:p>
    <w:p w14:paraId="667425C9" w14:textId="3C6B5491" w:rsidR="00A21D8A" w:rsidRDefault="00A21D8A" w:rsidP="004B697F">
      <w:pPr>
        <w:ind w:left="720"/>
        <w:jc w:val="both"/>
      </w:pPr>
      <w:r>
        <w:t>Participating Provider</w:t>
      </w:r>
      <w:r>
        <w:tab/>
      </w:r>
      <w:r>
        <w:tab/>
      </w:r>
      <w:r>
        <w:tab/>
      </w:r>
      <w:r>
        <w:tab/>
      </w:r>
      <w:r>
        <w:tab/>
        <w:t>Signed Date</w:t>
      </w:r>
    </w:p>
    <w:p w14:paraId="41F615F9" w14:textId="77777777" w:rsidR="00F64780" w:rsidRDefault="00F64780" w:rsidP="004B697F">
      <w:pPr>
        <w:ind w:left="720"/>
        <w:jc w:val="both"/>
      </w:pPr>
    </w:p>
    <w:p w14:paraId="10FFF763" w14:textId="77777777" w:rsidR="00F64780" w:rsidRDefault="00F64780" w:rsidP="004B697F">
      <w:pPr>
        <w:ind w:left="720"/>
        <w:jc w:val="both"/>
      </w:pPr>
    </w:p>
    <w:p w14:paraId="290A0F38" w14:textId="77777777" w:rsidR="00F64780" w:rsidRDefault="00F64780" w:rsidP="004B697F">
      <w:pPr>
        <w:ind w:left="720"/>
        <w:jc w:val="both"/>
      </w:pPr>
    </w:p>
    <w:p w14:paraId="6F06B49B" w14:textId="77777777" w:rsidR="00F64780" w:rsidRPr="004B697F" w:rsidRDefault="00F64780" w:rsidP="00F64780">
      <w:pPr>
        <w:ind w:left="720"/>
        <w:jc w:val="center"/>
      </w:pPr>
    </w:p>
    <w:p w14:paraId="611C66EE" w14:textId="77777777" w:rsidR="00364113" w:rsidRPr="00364113" w:rsidRDefault="00364113" w:rsidP="00364113">
      <w:pPr>
        <w:tabs>
          <w:tab w:val="left" w:pos="4440"/>
        </w:tabs>
        <w:spacing w:after="0"/>
        <w:jc w:val="center"/>
        <w:rPr>
          <w:b/>
          <w:bCs/>
        </w:rPr>
      </w:pPr>
    </w:p>
    <w:sectPr w:rsidR="00364113" w:rsidRPr="00364113" w:rsidSect="005C4BBB">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CDB1A" w14:textId="77777777" w:rsidR="00F302EB" w:rsidRDefault="00F302EB" w:rsidP="00E97276">
      <w:pPr>
        <w:spacing w:after="0" w:line="240" w:lineRule="auto"/>
      </w:pPr>
      <w:r>
        <w:separator/>
      </w:r>
    </w:p>
  </w:endnote>
  <w:endnote w:type="continuationSeparator" w:id="0">
    <w:p w14:paraId="163F320F" w14:textId="77777777" w:rsidR="00F302EB" w:rsidRDefault="00F302EB" w:rsidP="00E97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69E88" w14:textId="6641C6C1" w:rsidR="009142FE" w:rsidRDefault="009142FE" w:rsidP="009142FE">
    <w:pPr>
      <w:pStyle w:val="Footer"/>
      <w:jc w:val="center"/>
    </w:pPr>
    <w:r>
      <w:t>Navigating Life’s Obstacles…</w:t>
    </w:r>
    <w:proofErr w:type="gramStart"/>
    <w:r>
      <w:t>…..</w:t>
    </w:r>
    <w:proofErr w:type="gramEnd"/>
    <w:r>
      <w:t>Choose LMA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0EF40" w14:textId="77777777" w:rsidR="00F302EB" w:rsidRDefault="00F302EB" w:rsidP="00E97276">
      <w:pPr>
        <w:spacing w:after="0" w:line="240" w:lineRule="auto"/>
      </w:pPr>
      <w:r>
        <w:separator/>
      </w:r>
    </w:p>
  </w:footnote>
  <w:footnote w:type="continuationSeparator" w:id="0">
    <w:p w14:paraId="634E93A1" w14:textId="77777777" w:rsidR="00F302EB" w:rsidRDefault="00F302EB" w:rsidP="00E97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82A6" w14:textId="2E69996D" w:rsidR="00E97276" w:rsidRDefault="00E97276" w:rsidP="00E97276">
    <w:pPr>
      <w:pStyle w:val="Header"/>
    </w:pPr>
    <w:r w:rsidRPr="00E97276">
      <w:rPr>
        <w:noProof/>
      </w:rPr>
      <w:drawing>
        <wp:inline distT="0" distB="0" distL="0" distR="0" wp14:anchorId="101D9814" wp14:editId="5A5FF5E8">
          <wp:extent cx="1114425" cy="1285875"/>
          <wp:effectExtent l="0" t="0" r="9525" b="9525"/>
          <wp:docPr id="1890118144"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118144" name="Picture 1" descr="A black and white logo&#10;&#10;Description automatically generated"/>
                  <pic:cNvPicPr/>
                </pic:nvPicPr>
                <pic:blipFill>
                  <a:blip r:embed="rId1"/>
                  <a:stretch>
                    <a:fillRect/>
                  </a:stretch>
                </pic:blipFill>
                <pic:spPr>
                  <a:xfrm>
                    <a:off x="0" y="0"/>
                    <a:ext cx="1114425" cy="1285875"/>
                  </a:xfrm>
                  <a:prstGeom prst="rect">
                    <a:avLst/>
                  </a:prstGeom>
                </pic:spPr>
              </pic:pic>
            </a:graphicData>
          </a:graphic>
        </wp:inline>
      </w:drawing>
    </w:r>
    <w:r w:rsidRPr="00E97276">
      <w:rPr>
        <w:noProof/>
      </w:rPr>
      <w:drawing>
        <wp:inline distT="0" distB="0" distL="0" distR="0" wp14:anchorId="438A51A4" wp14:editId="43974BF5">
          <wp:extent cx="4962525" cy="647700"/>
          <wp:effectExtent l="0" t="0" r="9525" b="0"/>
          <wp:docPr id="17789936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99362" name="Picture 1" descr="A close-up of a logo&#10;&#10;Description automatically generated"/>
                  <pic:cNvPicPr/>
                </pic:nvPicPr>
                <pic:blipFill>
                  <a:blip r:embed="rId2"/>
                  <a:stretch>
                    <a:fillRect/>
                  </a:stretch>
                </pic:blipFill>
                <pic:spPr>
                  <a:xfrm>
                    <a:off x="0" y="0"/>
                    <a:ext cx="4962525" cy="647700"/>
                  </a:xfrm>
                  <a:prstGeom prst="rect">
                    <a:avLst/>
                  </a:prstGeom>
                </pic:spPr>
              </pic:pic>
            </a:graphicData>
          </a:graphic>
        </wp:inline>
      </w:drawing>
    </w:r>
  </w:p>
  <w:tbl>
    <w:tblPr>
      <w:tblStyle w:val="TableGrid"/>
      <w:tblW w:w="0" w:type="auto"/>
      <w:tblInd w:w="1705" w:type="dxa"/>
      <w:tblLook w:val="04A0" w:firstRow="1" w:lastRow="0" w:firstColumn="1" w:lastColumn="0" w:noHBand="0" w:noVBand="1"/>
    </w:tblPr>
    <w:tblGrid>
      <w:gridCol w:w="8040"/>
    </w:tblGrid>
    <w:tr w:rsidR="00E97276" w14:paraId="3A2367A4" w14:textId="77777777" w:rsidTr="008D09D1">
      <w:tc>
        <w:tcPr>
          <w:tcW w:w="8040" w:type="dxa"/>
        </w:tcPr>
        <w:p w14:paraId="18DB8FAC" w14:textId="5A6A12DF" w:rsidR="00E97276" w:rsidRPr="00E97276" w:rsidRDefault="00E97276" w:rsidP="00E97276">
          <w:pPr>
            <w:pStyle w:val="Header"/>
            <w:jc w:val="center"/>
            <w:rPr>
              <w:b/>
              <w:bCs/>
              <w:sz w:val="34"/>
              <w:szCs w:val="34"/>
            </w:rPr>
          </w:pPr>
          <w:r w:rsidRPr="00E97276">
            <w:rPr>
              <w:b/>
              <w:bCs/>
              <w:sz w:val="34"/>
              <w:szCs w:val="34"/>
            </w:rPr>
            <w:t>202</w:t>
          </w:r>
          <w:r w:rsidR="0040737D">
            <w:rPr>
              <w:b/>
              <w:bCs/>
              <w:sz w:val="34"/>
              <w:szCs w:val="34"/>
            </w:rPr>
            <w:t>6</w:t>
          </w:r>
          <w:r w:rsidRPr="00E97276">
            <w:rPr>
              <w:b/>
              <w:bCs/>
              <w:sz w:val="34"/>
              <w:szCs w:val="34"/>
            </w:rPr>
            <w:t xml:space="preserve"> SLIDING FEE DISCOUNT PROGRAM APPLICATION</w:t>
          </w:r>
        </w:p>
      </w:tc>
    </w:tr>
  </w:tbl>
  <w:p w14:paraId="1A9CC04C" w14:textId="77777777" w:rsidR="00E97276" w:rsidRDefault="00E97276" w:rsidP="00E9727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40A31"/>
    <w:multiLevelType w:val="hybridMultilevel"/>
    <w:tmpl w:val="EE0E4A0C"/>
    <w:lvl w:ilvl="0" w:tplc="E226487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28123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76"/>
    <w:rsid w:val="00080053"/>
    <w:rsid w:val="000874B8"/>
    <w:rsid w:val="00183077"/>
    <w:rsid w:val="001B72E2"/>
    <w:rsid w:val="001C13FC"/>
    <w:rsid w:val="001C3D21"/>
    <w:rsid w:val="001F0062"/>
    <w:rsid w:val="0021610C"/>
    <w:rsid w:val="0026367E"/>
    <w:rsid w:val="002A7A48"/>
    <w:rsid w:val="002E6020"/>
    <w:rsid w:val="003243B8"/>
    <w:rsid w:val="00325271"/>
    <w:rsid w:val="00334E28"/>
    <w:rsid w:val="00363CAE"/>
    <w:rsid w:val="00364113"/>
    <w:rsid w:val="00371DC1"/>
    <w:rsid w:val="003D419C"/>
    <w:rsid w:val="003E13B7"/>
    <w:rsid w:val="0040431B"/>
    <w:rsid w:val="0040737D"/>
    <w:rsid w:val="0044139F"/>
    <w:rsid w:val="004B5B06"/>
    <w:rsid w:val="004B697F"/>
    <w:rsid w:val="004C2476"/>
    <w:rsid w:val="004E6BB9"/>
    <w:rsid w:val="00544DFE"/>
    <w:rsid w:val="00581F50"/>
    <w:rsid w:val="005B4565"/>
    <w:rsid w:val="005B4B42"/>
    <w:rsid w:val="005C4BBB"/>
    <w:rsid w:val="00631A52"/>
    <w:rsid w:val="00667528"/>
    <w:rsid w:val="00694B66"/>
    <w:rsid w:val="006D5F23"/>
    <w:rsid w:val="00701913"/>
    <w:rsid w:val="00733A0E"/>
    <w:rsid w:val="0073796D"/>
    <w:rsid w:val="007608EA"/>
    <w:rsid w:val="007A0E2F"/>
    <w:rsid w:val="008408B2"/>
    <w:rsid w:val="008B39B4"/>
    <w:rsid w:val="008D09D1"/>
    <w:rsid w:val="008F2390"/>
    <w:rsid w:val="009142FE"/>
    <w:rsid w:val="00932EEB"/>
    <w:rsid w:val="009E6846"/>
    <w:rsid w:val="00A21D8A"/>
    <w:rsid w:val="00A360E4"/>
    <w:rsid w:val="00A82AE9"/>
    <w:rsid w:val="00AB0271"/>
    <w:rsid w:val="00B35740"/>
    <w:rsid w:val="00B62C0F"/>
    <w:rsid w:val="00B83E3A"/>
    <w:rsid w:val="00BB5ECF"/>
    <w:rsid w:val="00BB71E8"/>
    <w:rsid w:val="00BD42B4"/>
    <w:rsid w:val="00C946ED"/>
    <w:rsid w:val="00D26509"/>
    <w:rsid w:val="00D4131F"/>
    <w:rsid w:val="00D578E9"/>
    <w:rsid w:val="00D86962"/>
    <w:rsid w:val="00D95843"/>
    <w:rsid w:val="00DA72A3"/>
    <w:rsid w:val="00DB189B"/>
    <w:rsid w:val="00DC6334"/>
    <w:rsid w:val="00E97276"/>
    <w:rsid w:val="00ED305A"/>
    <w:rsid w:val="00F302EB"/>
    <w:rsid w:val="00F64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91D7A"/>
  <w15:chartTrackingRefBased/>
  <w15:docId w15:val="{289CFBDC-84D0-476B-9474-6EF723FA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276"/>
  </w:style>
  <w:style w:type="paragraph" w:styleId="Footer">
    <w:name w:val="footer"/>
    <w:basedOn w:val="Normal"/>
    <w:link w:val="FooterChar"/>
    <w:uiPriority w:val="99"/>
    <w:unhideWhenUsed/>
    <w:rsid w:val="00E97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276"/>
  </w:style>
  <w:style w:type="table" w:styleId="TableGrid">
    <w:name w:val="Table Grid"/>
    <w:basedOn w:val="TableNormal"/>
    <w:uiPriority w:val="39"/>
    <w:rsid w:val="00E97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2390"/>
    <w:pPr>
      <w:ind w:left="720"/>
      <w:contextualSpacing/>
    </w:pPr>
  </w:style>
  <w:style w:type="character" w:styleId="Hyperlink">
    <w:name w:val="Hyperlink"/>
    <w:basedOn w:val="DefaultParagraphFont"/>
    <w:uiPriority w:val="99"/>
    <w:unhideWhenUsed/>
    <w:rsid w:val="00F647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spe.hhs.gov/topics/poverty-economic-mobility/poverty-guide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1280</Words>
  <Characters>6746</Characters>
  <Application>Microsoft Office Word</Application>
  <DocSecurity>0</DocSecurity>
  <Lines>2248</Lines>
  <Paragraphs>1146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Brandee Flynn</dc:creator>
  <cp:keywords/>
  <dc:description/>
  <cp:lastModifiedBy>Brandee Flynn</cp:lastModifiedBy>
  <cp:revision>21</cp:revision>
  <cp:lastPrinted>2026-01-15T18:03:00Z</cp:lastPrinted>
  <dcterms:created xsi:type="dcterms:W3CDTF">2026-02-02T22:53:00Z</dcterms:created>
  <dcterms:modified xsi:type="dcterms:W3CDTF">2026-02-02T23:50:00Z</dcterms:modified>
</cp:coreProperties>
</file>